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430F" w:rsidRPr="00DD7B11" w:rsidRDefault="00C46775" w:rsidP="0072430F">
      <w:pPr>
        <w:spacing w:after="120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pt-B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-92710</wp:posOffset>
                </wp:positionH>
                <wp:positionV relativeFrom="paragraph">
                  <wp:posOffset>-99060</wp:posOffset>
                </wp:positionV>
                <wp:extent cx="6033770" cy="6904990"/>
                <wp:effectExtent l="0" t="0" r="5080" b="0"/>
                <wp:wrapNone/>
                <wp:docPr id="130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33770" cy="6904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elacomgrade"/>
                              <w:tblW w:w="0" w:type="auto"/>
                              <w:tblInd w:w="85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594"/>
                              <w:gridCol w:w="580"/>
                              <w:gridCol w:w="870"/>
                              <w:gridCol w:w="1160"/>
                              <w:gridCol w:w="1015"/>
                              <w:gridCol w:w="1015"/>
                              <w:gridCol w:w="870"/>
                              <w:gridCol w:w="870"/>
                              <w:gridCol w:w="2163"/>
                            </w:tblGrid>
                            <w:tr w:rsidR="003A4781" w:rsidTr="008D0A66">
                              <w:tc>
                                <w:tcPr>
                                  <w:tcW w:w="1174" w:type="dxa"/>
                                  <w:gridSpan w:val="2"/>
                                  <w:shd w:val="clear" w:color="auto" w:fill="C6D9F1" w:themeFill="text2" w:themeFillTint="33"/>
                                </w:tcPr>
                                <w:p w:rsidR="003A4781" w:rsidRPr="004D7912" w:rsidRDefault="003A4781" w:rsidP="004D7912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D7912">
                                    <w:rPr>
                                      <w:sz w:val="16"/>
                                      <w:szCs w:val="16"/>
                                    </w:rPr>
                                    <w:t>N°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  <w:shd w:val="clear" w:color="auto" w:fill="C6D9F1" w:themeFill="text2" w:themeFillTint="33"/>
                                </w:tcPr>
                                <w:p w:rsidR="003A4781" w:rsidRPr="004D7912" w:rsidRDefault="003A4781" w:rsidP="004D7912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D7912">
                                    <w:rPr>
                                      <w:sz w:val="16"/>
                                      <w:szCs w:val="16"/>
                                    </w:rPr>
                                    <w:t>REVISÃO DAS FOLHAS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  <w:shd w:val="clear" w:color="auto" w:fill="C6D9F1" w:themeFill="text2" w:themeFillTint="33"/>
                                </w:tcPr>
                                <w:p w:rsidR="003A4781" w:rsidRPr="004D7912" w:rsidRDefault="003A4781" w:rsidP="00F2414C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D7912">
                                    <w:rPr>
                                      <w:sz w:val="16"/>
                                      <w:szCs w:val="16"/>
                                    </w:rPr>
                                    <w:t>N°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  <w:shd w:val="clear" w:color="auto" w:fill="C6D9F1" w:themeFill="text2" w:themeFillTint="33"/>
                                </w:tcPr>
                                <w:p w:rsidR="003A4781" w:rsidRPr="004D7912" w:rsidRDefault="003A4781" w:rsidP="00F2414C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D7912">
                                    <w:rPr>
                                      <w:sz w:val="16"/>
                                      <w:szCs w:val="16"/>
                                    </w:rPr>
                                    <w:t>REVISÃO DAS FOLHAS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  <w:shd w:val="clear" w:color="auto" w:fill="C6D9F1" w:themeFill="text2" w:themeFillTint="33"/>
                                </w:tcPr>
                                <w:p w:rsidR="003A4781" w:rsidRPr="004D7912" w:rsidRDefault="003A4781" w:rsidP="00F2414C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D7912">
                                    <w:rPr>
                                      <w:sz w:val="16"/>
                                      <w:szCs w:val="16"/>
                                    </w:rPr>
                                    <w:t>N°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  <w:shd w:val="clear" w:color="auto" w:fill="C6D9F1" w:themeFill="text2" w:themeFillTint="33"/>
                                </w:tcPr>
                                <w:p w:rsidR="003A4781" w:rsidRPr="004D7912" w:rsidRDefault="003A4781" w:rsidP="00F2414C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D7912">
                                    <w:rPr>
                                      <w:sz w:val="16"/>
                                      <w:szCs w:val="16"/>
                                    </w:rPr>
                                    <w:t>REVISÃO DAS FOLHAS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78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27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54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123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55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84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29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56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0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57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0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58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0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59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122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33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60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82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34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61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0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35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62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144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36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63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104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37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64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4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38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65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155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39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66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102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67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0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41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68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0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42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69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110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43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70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84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44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71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0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45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72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146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46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73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106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21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47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74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6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71F10">
                                    <w:rPr>
                                      <w:sz w:val="18"/>
                                      <w:szCs w:val="18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48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75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6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49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76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6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55BF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24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50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77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6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25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51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78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6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26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52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79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</w:tr>
                            <w:tr w:rsidR="003A4781" w:rsidRPr="00F71F10" w:rsidTr="008D0A66">
                              <w:trPr>
                                <w:trHeight w:val="66"/>
                              </w:trPr>
                              <w:tc>
                                <w:tcPr>
                                  <w:tcW w:w="1174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27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015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53</w:t>
                                  </w:r>
                                </w:p>
                              </w:tc>
                              <w:tc>
                                <w:tcPr>
                                  <w:tcW w:w="1885" w:type="dxa"/>
                                  <w:gridSpan w:val="2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870" w:type="dxa"/>
                                </w:tcPr>
                                <w:p w:rsidR="003A4781" w:rsidRPr="00F71F10" w:rsidRDefault="003A4781" w:rsidP="00F71F1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</w:tcPr>
                                <w:p w:rsidR="003A4781" w:rsidRPr="00F71F10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proofErr w:type="gramEnd"/>
                                </w:p>
                              </w:tc>
                            </w:tr>
                            <w:tr w:rsidR="003A4781" w:rsidTr="008D0A66">
                              <w:tc>
                                <w:tcPr>
                                  <w:tcW w:w="9137" w:type="dxa"/>
                                  <w:gridSpan w:val="9"/>
                                  <w:shd w:val="clear" w:color="auto" w:fill="C6D9F1" w:themeFill="text2" w:themeFillTint="33"/>
                                </w:tcPr>
                                <w:p w:rsidR="003A4781" w:rsidRPr="004D7912" w:rsidRDefault="003A4781" w:rsidP="004D7912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MEMORIAL DESCRITIVO</w:t>
                                  </w: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182"/>
                              </w:trPr>
                              <w:tc>
                                <w:tcPr>
                                  <w:tcW w:w="594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3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132"/>
                              </w:trPr>
                              <w:tc>
                                <w:tcPr>
                                  <w:tcW w:w="594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3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192"/>
                              </w:trPr>
                              <w:tc>
                                <w:tcPr>
                                  <w:tcW w:w="594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3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96"/>
                              </w:trPr>
                              <w:tc>
                                <w:tcPr>
                                  <w:tcW w:w="594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3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156"/>
                              </w:trPr>
                              <w:tc>
                                <w:tcPr>
                                  <w:tcW w:w="594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3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74"/>
                              </w:trPr>
                              <w:tc>
                                <w:tcPr>
                                  <w:tcW w:w="594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3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120"/>
                              </w:trPr>
                              <w:tc>
                                <w:tcPr>
                                  <w:tcW w:w="594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3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226"/>
                              </w:trPr>
                              <w:tc>
                                <w:tcPr>
                                  <w:tcW w:w="594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3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179"/>
                              </w:trPr>
                              <w:tc>
                                <w:tcPr>
                                  <w:tcW w:w="594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3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226"/>
                              </w:trPr>
                              <w:tc>
                                <w:tcPr>
                                  <w:tcW w:w="594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3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226"/>
                              </w:trPr>
                              <w:tc>
                                <w:tcPr>
                                  <w:tcW w:w="594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3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179"/>
                              </w:trPr>
                              <w:tc>
                                <w:tcPr>
                                  <w:tcW w:w="594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7B1C4E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3" w:type="dxa"/>
                                  <w:vAlign w:val="center"/>
                                </w:tcPr>
                                <w:p w:rsidR="003A4781" w:rsidRPr="00A00C32" w:rsidRDefault="003A4781" w:rsidP="00F2414C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204"/>
                              </w:trPr>
                              <w:tc>
                                <w:tcPr>
                                  <w:tcW w:w="594" w:type="dxa"/>
                                  <w:vMerge w:val="restart"/>
                                  <w:vAlign w:val="center"/>
                                </w:tcPr>
                                <w:p w:rsidR="003A4781" w:rsidRPr="001D2EF6" w:rsidRDefault="003A4781" w:rsidP="004B3D88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</w:p>
                                <w:p w:rsidR="003A4781" w:rsidRPr="001D2EF6" w:rsidRDefault="003A4781" w:rsidP="004B3D88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REV.</w:t>
                                  </w:r>
                                </w:p>
                                <w:p w:rsidR="003A4781" w:rsidRPr="001D2EF6" w:rsidRDefault="003A4781" w:rsidP="004B3D88">
                                  <w:pPr>
                                    <w:jc w:val="center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Merge w:val="restart"/>
                                  <w:vAlign w:val="center"/>
                                </w:tcPr>
                                <w:p w:rsidR="003A4781" w:rsidRPr="001D2EF6" w:rsidRDefault="003A4781" w:rsidP="004B3D88">
                                  <w:pPr>
                                    <w:jc w:val="center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EMIS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  <w:vMerge w:val="restart"/>
                                  <w:vAlign w:val="center"/>
                                </w:tcPr>
                                <w:p w:rsidR="003A4781" w:rsidRPr="001D2EF6" w:rsidRDefault="003A4781" w:rsidP="004B3D88">
                                  <w:pPr>
                                    <w:jc w:val="center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DATA</w:t>
                                  </w:r>
                                </w:p>
                              </w:tc>
                              <w:tc>
                                <w:tcPr>
                                  <w:tcW w:w="1160" w:type="dxa"/>
                                  <w:vMerge w:val="restart"/>
                                  <w:vAlign w:val="center"/>
                                </w:tcPr>
                                <w:p w:rsidR="003A4781" w:rsidRPr="001D2EF6" w:rsidRDefault="003A4781" w:rsidP="004B3D88">
                                  <w:pPr>
                                    <w:jc w:val="center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ELABORADO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  <w:vMerge w:val="restart"/>
                                  <w:vAlign w:val="center"/>
                                </w:tcPr>
                                <w:p w:rsidR="003A4781" w:rsidRPr="001D2EF6" w:rsidRDefault="003A4781" w:rsidP="004B3D88">
                                  <w:pPr>
                                    <w:jc w:val="center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VERIFICADO</w:t>
                                  </w:r>
                                </w:p>
                              </w:tc>
                              <w:tc>
                                <w:tcPr>
                                  <w:tcW w:w="1015" w:type="dxa"/>
                                  <w:vMerge w:val="restart"/>
                                  <w:vAlign w:val="center"/>
                                </w:tcPr>
                                <w:p w:rsidR="003A4781" w:rsidRPr="001D2EF6" w:rsidRDefault="003A4781" w:rsidP="004B3D88">
                                  <w:pPr>
                                    <w:jc w:val="center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APROVADO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1D2EF6" w:rsidRDefault="003A4781" w:rsidP="004B3D8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</w:rPr>
                                    <w:t>POR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  <w:vAlign w:val="center"/>
                                </w:tcPr>
                                <w:p w:rsidR="003A4781" w:rsidRPr="001D2EF6" w:rsidRDefault="003A4781" w:rsidP="004B3D8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</w:rPr>
                                    <w:t>DATA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  <w:vMerge w:val="restart"/>
                                  <w:vAlign w:val="center"/>
                                </w:tcPr>
                                <w:p w:rsidR="003A4781" w:rsidRPr="001D2EF6" w:rsidRDefault="003A4781" w:rsidP="004B3D88">
                                  <w:pPr>
                                    <w:jc w:val="center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DESCRIÇÃO DAS REVISÕES</w:t>
                                  </w: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122"/>
                              </w:trPr>
                              <w:tc>
                                <w:tcPr>
                                  <w:tcW w:w="594" w:type="dxa"/>
                                  <w:vMerge/>
                                  <w:tcBorders>
                                    <w:bottom w:val="single" w:sz="4" w:space="0" w:color="auto"/>
                                  </w:tcBorders>
                                </w:tcPr>
                                <w:p w:rsidR="003A4781" w:rsidRDefault="003A4781" w:rsidP="00F2414C">
                                  <w:pPr>
                                    <w:jc w:val="both"/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Merge/>
                                  <w:tcBorders>
                                    <w:bottom w:val="single" w:sz="4" w:space="0" w:color="auto"/>
                                  </w:tcBorders>
                                </w:tcPr>
                                <w:p w:rsidR="003A4781" w:rsidRDefault="003A4781" w:rsidP="00F2414C">
                                  <w:pPr>
                                    <w:jc w:val="both"/>
                                  </w:pPr>
                                </w:p>
                              </w:tc>
                              <w:tc>
                                <w:tcPr>
                                  <w:tcW w:w="870" w:type="dxa"/>
                                  <w:vMerge/>
                                  <w:tcBorders>
                                    <w:bottom w:val="single" w:sz="4" w:space="0" w:color="auto"/>
                                  </w:tcBorders>
                                </w:tcPr>
                                <w:p w:rsidR="003A4781" w:rsidRDefault="003A4781" w:rsidP="00F2414C">
                                  <w:pPr>
                                    <w:jc w:val="both"/>
                                  </w:pPr>
                                </w:p>
                              </w:tc>
                              <w:tc>
                                <w:tcPr>
                                  <w:tcW w:w="1160" w:type="dxa"/>
                                  <w:vMerge/>
                                  <w:tcBorders>
                                    <w:bottom w:val="single" w:sz="4" w:space="0" w:color="auto"/>
                                  </w:tcBorders>
                                </w:tcPr>
                                <w:p w:rsidR="003A4781" w:rsidRDefault="003A4781" w:rsidP="00F2414C">
                                  <w:pPr>
                                    <w:jc w:val="both"/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Merge/>
                                  <w:tcBorders>
                                    <w:bottom w:val="single" w:sz="4" w:space="0" w:color="auto"/>
                                  </w:tcBorders>
                                </w:tcPr>
                                <w:p w:rsidR="003A4781" w:rsidRDefault="003A4781" w:rsidP="00F2414C">
                                  <w:pPr>
                                    <w:jc w:val="both"/>
                                  </w:pPr>
                                </w:p>
                              </w:tc>
                              <w:tc>
                                <w:tcPr>
                                  <w:tcW w:w="1015" w:type="dxa"/>
                                  <w:vMerge/>
                                  <w:tcBorders>
                                    <w:bottom w:val="single" w:sz="4" w:space="0" w:color="auto"/>
                                  </w:tcBorders>
                                </w:tcPr>
                                <w:p w:rsidR="003A4781" w:rsidRDefault="003A4781" w:rsidP="00F2414C">
                                  <w:pPr>
                                    <w:jc w:val="both"/>
                                  </w:pPr>
                                </w:p>
                              </w:tc>
                              <w:tc>
                                <w:tcPr>
                                  <w:tcW w:w="1740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:rsidR="003A4781" w:rsidRPr="001D2EF6" w:rsidRDefault="003A4781" w:rsidP="004B3D88">
                                  <w:pPr>
                                    <w:jc w:val="center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VALIDADO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  <w:vMerge/>
                                  <w:tcBorders>
                                    <w:bottom w:val="single" w:sz="4" w:space="0" w:color="auto"/>
                                  </w:tcBorders>
                                </w:tcPr>
                                <w:p w:rsidR="003A4781" w:rsidRDefault="003A4781" w:rsidP="00F2414C">
                                  <w:pPr>
                                    <w:jc w:val="both"/>
                                  </w:pP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204"/>
                              </w:trPr>
                              <w:tc>
                                <w:tcPr>
                                  <w:tcW w:w="3204" w:type="dxa"/>
                                  <w:gridSpan w:val="4"/>
                                  <w:vMerge w:val="restart"/>
                                  <w:tcBorders>
                                    <w:top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</w:tcPr>
                                <w:p w:rsidR="003A4781" w:rsidRPr="00FE488F" w:rsidRDefault="003A4781" w:rsidP="00F2414C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1D2EF6">
                                    <w:rPr>
                                      <w:sz w:val="16"/>
                                      <w:szCs w:val="16"/>
                                    </w:rPr>
                                    <w:t>TIPO DE EMISSÃO</w:t>
                                  </w: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:rsidR="003A4781" w:rsidRPr="001D2EF6" w:rsidRDefault="003A4781" w:rsidP="001D2EF6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(A) PRELIMINAR</w:t>
                                  </w:r>
                                </w:p>
                              </w:tc>
                              <w:tc>
                                <w:tcPr>
                                  <w:tcW w:w="1740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:rsidR="003A4781" w:rsidRPr="001D2EF6" w:rsidRDefault="003A4781" w:rsidP="001D2EF6">
                                  <w:pP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</w:rPr>
                                    <w:t>(D) PARA COTAÇÃO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  <w:vAlign w:val="center"/>
                                </w:tcPr>
                                <w:p w:rsidR="003A4781" w:rsidRPr="001D2EF6" w:rsidRDefault="003A4781" w:rsidP="001D2EF6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(G) COMO CONSTRUIDO</w:t>
                                  </w: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172"/>
                              </w:trPr>
                              <w:tc>
                                <w:tcPr>
                                  <w:tcW w:w="3204" w:type="dxa"/>
                                  <w:gridSpan w:val="4"/>
                                  <w:vMerge/>
                                  <w:tcBorders>
                                    <w:right w:val="single" w:sz="4" w:space="0" w:color="auto"/>
                                  </w:tcBorders>
                                </w:tcPr>
                                <w:p w:rsidR="003A4781" w:rsidRPr="00FE488F" w:rsidRDefault="003A4781" w:rsidP="00F2414C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  <w:tcBorders>
                                    <w:top w:val="nil"/>
                                    <w:left w:val="single" w:sz="4" w:space="0" w:color="auto"/>
                                    <w:bottom w:val="nil"/>
                                    <w:right w:val="nil"/>
                                  </w:tcBorders>
                                </w:tcPr>
                                <w:p w:rsidR="003A4781" w:rsidRPr="001D2EF6" w:rsidRDefault="003A4781" w:rsidP="001D2EF6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(B) PARA APROVAÇÃO</w:t>
                                  </w:r>
                                </w:p>
                              </w:tc>
                              <w:tc>
                                <w:tcPr>
                                  <w:tcW w:w="1740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A4781" w:rsidRPr="001D2EF6" w:rsidRDefault="003A4781" w:rsidP="001D2EF6">
                                  <w:pP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</w:rPr>
                                    <w:t>(E) APROVADO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</w:tcPr>
                                <w:p w:rsidR="003A4781" w:rsidRPr="001D2EF6" w:rsidRDefault="003A4781" w:rsidP="001D2EF6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(H) CANCELADO</w:t>
                                  </w:r>
                                </w:p>
                              </w:tc>
                            </w:tr>
                            <w:tr w:rsidR="003A4781" w:rsidTr="008D0A66">
                              <w:trPr>
                                <w:trHeight w:val="162"/>
                              </w:trPr>
                              <w:tc>
                                <w:tcPr>
                                  <w:tcW w:w="3204" w:type="dxa"/>
                                  <w:gridSpan w:val="4"/>
                                  <w:vMerge/>
                                  <w:tcBorders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:rsidR="003A4781" w:rsidRPr="00FE488F" w:rsidRDefault="003A4781" w:rsidP="00F2414C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30" w:type="dxa"/>
                                  <w:gridSpan w:val="2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:rsidR="003A4781" w:rsidRPr="001D2EF6" w:rsidRDefault="003A4781" w:rsidP="001D2EF6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sz w:val="14"/>
                                      <w:szCs w:val="14"/>
                                    </w:rPr>
                                    <w:t>(C) PARA INFORMAÇÃO</w:t>
                                  </w:r>
                                </w:p>
                              </w:tc>
                              <w:tc>
                                <w:tcPr>
                                  <w:tcW w:w="1740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:rsidR="003A4781" w:rsidRPr="001D2EF6" w:rsidRDefault="003A4781" w:rsidP="001D2EF6">
                                  <w:pP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</w:rPr>
                                  </w:pPr>
                                  <w:r w:rsidRPr="001D2EF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</w:rPr>
                                    <w:t xml:space="preserve">(F) COMO COMPRADO     </w:t>
                                  </w:r>
                                </w:p>
                              </w:tc>
                              <w:tc>
                                <w:tcPr>
                                  <w:tcW w:w="2163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:rsidR="003A4781" w:rsidRPr="001D2EF6" w:rsidRDefault="003A4781" w:rsidP="00F2414C">
                                  <w:pPr>
                                    <w:jc w:val="center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3A4781" w:rsidRDefault="003A4781" w:rsidP="00A00C3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-7.3pt;margin-top:-7.8pt;width:475.1pt;height:543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" stroked="f">
                <v:textbox>
                  <w:txbxContent>
                    <w:tbl>
                      <w:tblPr>
                        <w:tblStyle w:val="Tabelacomgrade"/>
                        <w:tblW w:w="0" w:type="auto"/>
                        <w:tblInd w:w="85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594"/>
                        <w:gridCol w:w="580"/>
                        <w:gridCol w:w="870"/>
                        <w:gridCol w:w="1160"/>
                        <w:gridCol w:w="1015"/>
                        <w:gridCol w:w="1015"/>
                        <w:gridCol w:w="870"/>
                        <w:gridCol w:w="870"/>
                        <w:gridCol w:w="2163"/>
                      </w:tblGrid>
                      <w:tr w:rsidR="003A4781" w:rsidTr="008D0A66">
                        <w:tc>
                          <w:tcPr>
                            <w:tcW w:w="1174" w:type="dxa"/>
                            <w:gridSpan w:val="2"/>
                            <w:shd w:val="clear" w:color="auto" w:fill="C6D9F1" w:themeFill="text2" w:themeFillTint="33"/>
                          </w:tcPr>
                          <w:p w:rsidR="003A4781" w:rsidRPr="004D7912" w:rsidRDefault="003A4781" w:rsidP="004D7912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D7912">
                              <w:rPr>
                                <w:sz w:val="16"/>
                                <w:szCs w:val="16"/>
                              </w:rPr>
                              <w:t>N°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  <w:shd w:val="clear" w:color="auto" w:fill="C6D9F1" w:themeFill="text2" w:themeFillTint="33"/>
                          </w:tcPr>
                          <w:p w:rsidR="003A4781" w:rsidRPr="004D7912" w:rsidRDefault="003A4781" w:rsidP="004D7912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D7912">
                              <w:rPr>
                                <w:sz w:val="16"/>
                                <w:szCs w:val="16"/>
                              </w:rPr>
                              <w:t>REVISÃO DAS FOLHAS</w:t>
                            </w:r>
                          </w:p>
                        </w:tc>
                        <w:tc>
                          <w:tcPr>
                            <w:tcW w:w="1015" w:type="dxa"/>
                            <w:shd w:val="clear" w:color="auto" w:fill="C6D9F1" w:themeFill="text2" w:themeFillTint="33"/>
                          </w:tcPr>
                          <w:p w:rsidR="003A4781" w:rsidRPr="004D7912" w:rsidRDefault="003A4781" w:rsidP="00F2414C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D7912">
                              <w:rPr>
                                <w:sz w:val="16"/>
                                <w:szCs w:val="16"/>
                              </w:rPr>
                              <w:t>N°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  <w:shd w:val="clear" w:color="auto" w:fill="C6D9F1" w:themeFill="text2" w:themeFillTint="33"/>
                          </w:tcPr>
                          <w:p w:rsidR="003A4781" w:rsidRPr="004D7912" w:rsidRDefault="003A4781" w:rsidP="00F2414C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D7912">
                              <w:rPr>
                                <w:sz w:val="16"/>
                                <w:szCs w:val="16"/>
                              </w:rPr>
                              <w:t>REVISÃO DAS FOLHAS</w:t>
                            </w:r>
                          </w:p>
                        </w:tc>
                        <w:tc>
                          <w:tcPr>
                            <w:tcW w:w="870" w:type="dxa"/>
                            <w:shd w:val="clear" w:color="auto" w:fill="C6D9F1" w:themeFill="text2" w:themeFillTint="33"/>
                          </w:tcPr>
                          <w:p w:rsidR="003A4781" w:rsidRPr="004D7912" w:rsidRDefault="003A4781" w:rsidP="00F2414C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D7912">
                              <w:rPr>
                                <w:sz w:val="16"/>
                                <w:szCs w:val="16"/>
                              </w:rPr>
                              <w:t>N°</w:t>
                            </w:r>
                          </w:p>
                        </w:tc>
                        <w:tc>
                          <w:tcPr>
                            <w:tcW w:w="2163" w:type="dxa"/>
                            <w:shd w:val="clear" w:color="auto" w:fill="C6D9F1" w:themeFill="text2" w:themeFillTint="33"/>
                          </w:tcPr>
                          <w:p w:rsidR="003A4781" w:rsidRPr="004D7912" w:rsidRDefault="003A4781" w:rsidP="00F2414C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D7912">
                              <w:rPr>
                                <w:sz w:val="16"/>
                                <w:szCs w:val="16"/>
                              </w:rPr>
                              <w:t>REVISÃO DAS FOLHAS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78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F71F10"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  <w:proofErr w:type="gramEnd"/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27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54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123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55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84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29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56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60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57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60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58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60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59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122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33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60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82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34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61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60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35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62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144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36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63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104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37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64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64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38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65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155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39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66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102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67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60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41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68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60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42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69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</w:tr>
                      <w:tr w:rsidR="003A4781" w:rsidRPr="00F71F10" w:rsidTr="008D0A66">
                        <w:trPr>
                          <w:trHeight w:val="110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43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70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</w:tr>
                      <w:tr w:rsidR="003A4781" w:rsidRPr="00F71F10" w:rsidTr="008D0A66">
                        <w:trPr>
                          <w:trHeight w:val="84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44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71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</w:tr>
                      <w:tr w:rsidR="003A4781" w:rsidRPr="00F71F10" w:rsidTr="008D0A66">
                        <w:trPr>
                          <w:trHeight w:val="60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45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72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</w:tr>
                      <w:tr w:rsidR="003A4781" w:rsidRPr="00F71F10" w:rsidTr="008D0A66">
                        <w:trPr>
                          <w:trHeight w:val="146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46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73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</w:tr>
                      <w:tr w:rsidR="003A4781" w:rsidRPr="00F71F10" w:rsidTr="008D0A66">
                        <w:trPr>
                          <w:trHeight w:val="106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21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47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74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</w:tr>
                      <w:tr w:rsidR="003A4781" w:rsidRPr="00F71F10" w:rsidTr="008D0A66">
                        <w:trPr>
                          <w:trHeight w:val="66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71F10">
                              <w:rPr>
                                <w:sz w:val="18"/>
                                <w:szCs w:val="18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48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75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</w:tr>
                      <w:tr w:rsidR="003A4781" w:rsidRPr="00F71F10" w:rsidTr="008D0A66">
                        <w:trPr>
                          <w:trHeight w:val="66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49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76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</w:tr>
                      <w:tr w:rsidR="003A4781" w:rsidRPr="00F71F10" w:rsidTr="008D0A66">
                        <w:trPr>
                          <w:trHeight w:val="66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55BF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24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50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77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</w:tr>
                      <w:tr w:rsidR="003A4781" w:rsidRPr="00F71F10" w:rsidTr="008D0A66">
                        <w:trPr>
                          <w:trHeight w:val="66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25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51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78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</w:tr>
                      <w:tr w:rsidR="003A4781" w:rsidRPr="00F71F10" w:rsidTr="008D0A66">
                        <w:trPr>
                          <w:trHeight w:val="66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26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52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79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</w:tr>
                      <w:tr w:rsidR="003A4781" w:rsidRPr="00F71F10" w:rsidTr="008D0A66">
                        <w:trPr>
                          <w:trHeight w:val="66"/>
                        </w:trPr>
                        <w:tc>
                          <w:tcPr>
                            <w:tcW w:w="1174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27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1015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53</w:t>
                            </w:r>
                          </w:p>
                        </w:tc>
                        <w:tc>
                          <w:tcPr>
                            <w:tcW w:w="1885" w:type="dxa"/>
                            <w:gridSpan w:val="2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  <w:tc>
                          <w:tcPr>
                            <w:tcW w:w="870" w:type="dxa"/>
                          </w:tcPr>
                          <w:p w:rsidR="003A4781" w:rsidRPr="00F71F10" w:rsidRDefault="003A4781" w:rsidP="00F71F1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2163" w:type="dxa"/>
                          </w:tcPr>
                          <w:p w:rsidR="003A4781" w:rsidRPr="00F71F10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0</w:t>
                            </w:r>
                            <w:proofErr w:type="gramEnd"/>
                          </w:p>
                        </w:tc>
                      </w:tr>
                      <w:tr w:rsidR="003A4781" w:rsidTr="008D0A66">
                        <w:tc>
                          <w:tcPr>
                            <w:tcW w:w="9137" w:type="dxa"/>
                            <w:gridSpan w:val="9"/>
                            <w:shd w:val="clear" w:color="auto" w:fill="C6D9F1" w:themeFill="text2" w:themeFillTint="33"/>
                          </w:tcPr>
                          <w:p w:rsidR="003A4781" w:rsidRPr="004D7912" w:rsidRDefault="003A4781" w:rsidP="004D7912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MEMORIAL DESCRITIVO</w:t>
                            </w:r>
                          </w:p>
                        </w:tc>
                      </w:tr>
                      <w:tr w:rsidR="003A4781" w:rsidTr="008D0A66">
                        <w:trPr>
                          <w:trHeight w:val="182"/>
                        </w:trPr>
                        <w:tc>
                          <w:tcPr>
                            <w:tcW w:w="594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16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63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132"/>
                        </w:trPr>
                        <w:tc>
                          <w:tcPr>
                            <w:tcW w:w="594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16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63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192"/>
                        </w:trPr>
                        <w:tc>
                          <w:tcPr>
                            <w:tcW w:w="594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16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63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96"/>
                        </w:trPr>
                        <w:tc>
                          <w:tcPr>
                            <w:tcW w:w="594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16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63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156"/>
                        </w:trPr>
                        <w:tc>
                          <w:tcPr>
                            <w:tcW w:w="594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16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63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74"/>
                        </w:trPr>
                        <w:tc>
                          <w:tcPr>
                            <w:tcW w:w="594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16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63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120"/>
                        </w:trPr>
                        <w:tc>
                          <w:tcPr>
                            <w:tcW w:w="594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16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63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226"/>
                        </w:trPr>
                        <w:tc>
                          <w:tcPr>
                            <w:tcW w:w="594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16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63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179"/>
                        </w:trPr>
                        <w:tc>
                          <w:tcPr>
                            <w:tcW w:w="594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16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63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226"/>
                        </w:trPr>
                        <w:tc>
                          <w:tcPr>
                            <w:tcW w:w="594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16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63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226"/>
                        </w:trPr>
                        <w:tc>
                          <w:tcPr>
                            <w:tcW w:w="594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16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63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179"/>
                        </w:trPr>
                        <w:tc>
                          <w:tcPr>
                            <w:tcW w:w="594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7B1C4E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16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015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63" w:type="dxa"/>
                            <w:vAlign w:val="center"/>
                          </w:tcPr>
                          <w:p w:rsidR="003A4781" w:rsidRPr="00A00C32" w:rsidRDefault="003A4781" w:rsidP="00F2414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204"/>
                        </w:trPr>
                        <w:tc>
                          <w:tcPr>
                            <w:tcW w:w="594" w:type="dxa"/>
                            <w:vMerge w:val="restart"/>
                            <w:vAlign w:val="center"/>
                          </w:tcPr>
                          <w:p w:rsidR="003A4781" w:rsidRPr="001D2EF6" w:rsidRDefault="003A4781" w:rsidP="004B3D88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:rsidR="003A4781" w:rsidRPr="001D2EF6" w:rsidRDefault="003A4781" w:rsidP="004B3D88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REV.</w:t>
                            </w:r>
                          </w:p>
                          <w:p w:rsidR="003A4781" w:rsidRPr="001D2EF6" w:rsidRDefault="003A4781" w:rsidP="004B3D88">
                            <w:pPr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Merge w:val="restart"/>
                            <w:vAlign w:val="center"/>
                          </w:tcPr>
                          <w:p w:rsidR="003A4781" w:rsidRPr="001D2EF6" w:rsidRDefault="003A4781" w:rsidP="004B3D88">
                            <w:pPr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EMIS</w:t>
                            </w:r>
                          </w:p>
                        </w:tc>
                        <w:tc>
                          <w:tcPr>
                            <w:tcW w:w="870" w:type="dxa"/>
                            <w:vMerge w:val="restart"/>
                            <w:vAlign w:val="center"/>
                          </w:tcPr>
                          <w:p w:rsidR="003A4781" w:rsidRPr="001D2EF6" w:rsidRDefault="003A4781" w:rsidP="004B3D88">
                            <w:pPr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DATA</w:t>
                            </w:r>
                          </w:p>
                        </w:tc>
                        <w:tc>
                          <w:tcPr>
                            <w:tcW w:w="1160" w:type="dxa"/>
                            <w:vMerge w:val="restart"/>
                            <w:vAlign w:val="center"/>
                          </w:tcPr>
                          <w:p w:rsidR="003A4781" w:rsidRPr="001D2EF6" w:rsidRDefault="003A4781" w:rsidP="004B3D88">
                            <w:pPr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ELABORADO</w:t>
                            </w:r>
                          </w:p>
                        </w:tc>
                        <w:tc>
                          <w:tcPr>
                            <w:tcW w:w="1015" w:type="dxa"/>
                            <w:vMerge w:val="restart"/>
                            <w:vAlign w:val="center"/>
                          </w:tcPr>
                          <w:p w:rsidR="003A4781" w:rsidRPr="001D2EF6" w:rsidRDefault="003A4781" w:rsidP="004B3D88">
                            <w:pPr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VERIFICADO</w:t>
                            </w:r>
                          </w:p>
                        </w:tc>
                        <w:tc>
                          <w:tcPr>
                            <w:tcW w:w="1015" w:type="dxa"/>
                            <w:vMerge w:val="restart"/>
                            <w:vAlign w:val="center"/>
                          </w:tcPr>
                          <w:p w:rsidR="003A4781" w:rsidRPr="001D2EF6" w:rsidRDefault="003A4781" w:rsidP="004B3D88">
                            <w:pPr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APROVADO</w:t>
                            </w: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1D2EF6" w:rsidRDefault="003A4781" w:rsidP="004B3D88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rFonts w:ascii="Calibri" w:hAnsi="Calibri" w:cs="Calibri"/>
                                <w:sz w:val="14"/>
                                <w:szCs w:val="14"/>
                              </w:rPr>
                              <w:t>POR</w:t>
                            </w:r>
                          </w:p>
                        </w:tc>
                        <w:tc>
                          <w:tcPr>
                            <w:tcW w:w="870" w:type="dxa"/>
                            <w:vAlign w:val="center"/>
                          </w:tcPr>
                          <w:p w:rsidR="003A4781" w:rsidRPr="001D2EF6" w:rsidRDefault="003A4781" w:rsidP="004B3D88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rFonts w:ascii="Calibri" w:hAnsi="Calibri" w:cs="Calibri"/>
                                <w:sz w:val="14"/>
                                <w:szCs w:val="14"/>
                              </w:rPr>
                              <w:t>DATA</w:t>
                            </w:r>
                          </w:p>
                        </w:tc>
                        <w:tc>
                          <w:tcPr>
                            <w:tcW w:w="2163" w:type="dxa"/>
                            <w:vMerge w:val="restart"/>
                            <w:vAlign w:val="center"/>
                          </w:tcPr>
                          <w:p w:rsidR="003A4781" w:rsidRPr="001D2EF6" w:rsidRDefault="003A4781" w:rsidP="004B3D88">
                            <w:pPr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DESCRIÇÃO DAS REVISÕES</w:t>
                            </w:r>
                          </w:p>
                        </w:tc>
                      </w:tr>
                      <w:tr w:rsidR="003A4781" w:rsidTr="008D0A66">
                        <w:trPr>
                          <w:trHeight w:val="122"/>
                        </w:trPr>
                        <w:tc>
                          <w:tcPr>
                            <w:tcW w:w="594" w:type="dxa"/>
                            <w:vMerge/>
                            <w:tcBorders>
                              <w:bottom w:val="single" w:sz="4" w:space="0" w:color="auto"/>
                            </w:tcBorders>
                          </w:tcPr>
                          <w:p w:rsidR="003A4781" w:rsidRDefault="003A4781" w:rsidP="00F2414C">
                            <w:pPr>
                              <w:jc w:val="both"/>
                            </w:pPr>
                          </w:p>
                        </w:tc>
                        <w:tc>
                          <w:tcPr>
                            <w:tcW w:w="580" w:type="dxa"/>
                            <w:vMerge/>
                            <w:tcBorders>
                              <w:bottom w:val="single" w:sz="4" w:space="0" w:color="auto"/>
                            </w:tcBorders>
                          </w:tcPr>
                          <w:p w:rsidR="003A4781" w:rsidRDefault="003A4781" w:rsidP="00F2414C">
                            <w:pPr>
                              <w:jc w:val="both"/>
                            </w:pPr>
                          </w:p>
                        </w:tc>
                        <w:tc>
                          <w:tcPr>
                            <w:tcW w:w="870" w:type="dxa"/>
                            <w:vMerge/>
                            <w:tcBorders>
                              <w:bottom w:val="single" w:sz="4" w:space="0" w:color="auto"/>
                            </w:tcBorders>
                          </w:tcPr>
                          <w:p w:rsidR="003A4781" w:rsidRDefault="003A4781" w:rsidP="00F2414C">
                            <w:pPr>
                              <w:jc w:val="both"/>
                            </w:pPr>
                          </w:p>
                        </w:tc>
                        <w:tc>
                          <w:tcPr>
                            <w:tcW w:w="1160" w:type="dxa"/>
                            <w:vMerge/>
                            <w:tcBorders>
                              <w:bottom w:val="single" w:sz="4" w:space="0" w:color="auto"/>
                            </w:tcBorders>
                          </w:tcPr>
                          <w:p w:rsidR="003A4781" w:rsidRDefault="003A4781" w:rsidP="00F2414C">
                            <w:pPr>
                              <w:jc w:val="both"/>
                            </w:pPr>
                          </w:p>
                        </w:tc>
                        <w:tc>
                          <w:tcPr>
                            <w:tcW w:w="1015" w:type="dxa"/>
                            <w:vMerge/>
                            <w:tcBorders>
                              <w:bottom w:val="single" w:sz="4" w:space="0" w:color="auto"/>
                            </w:tcBorders>
                          </w:tcPr>
                          <w:p w:rsidR="003A4781" w:rsidRDefault="003A4781" w:rsidP="00F2414C">
                            <w:pPr>
                              <w:jc w:val="both"/>
                            </w:pPr>
                          </w:p>
                        </w:tc>
                        <w:tc>
                          <w:tcPr>
                            <w:tcW w:w="1015" w:type="dxa"/>
                            <w:vMerge/>
                            <w:tcBorders>
                              <w:bottom w:val="single" w:sz="4" w:space="0" w:color="auto"/>
                            </w:tcBorders>
                          </w:tcPr>
                          <w:p w:rsidR="003A4781" w:rsidRDefault="003A4781" w:rsidP="00F2414C">
                            <w:pPr>
                              <w:jc w:val="both"/>
                            </w:pPr>
                          </w:p>
                        </w:tc>
                        <w:tc>
                          <w:tcPr>
                            <w:tcW w:w="1740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:rsidR="003A4781" w:rsidRPr="001D2EF6" w:rsidRDefault="003A4781" w:rsidP="004B3D88">
                            <w:pPr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VALIDADO</w:t>
                            </w:r>
                          </w:p>
                        </w:tc>
                        <w:tc>
                          <w:tcPr>
                            <w:tcW w:w="2163" w:type="dxa"/>
                            <w:vMerge/>
                            <w:tcBorders>
                              <w:bottom w:val="single" w:sz="4" w:space="0" w:color="auto"/>
                            </w:tcBorders>
                          </w:tcPr>
                          <w:p w:rsidR="003A4781" w:rsidRDefault="003A4781" w:rsidP="00F2414C">
                            <w:pPr>
                              <w:jc w:val="both"/>
                            </w:pPr>
                          </w:p>
                        </w:tc>
                      </w:tr>
                      <w:tr w:rsidR="003A4781" w:rsidTr="008D0A66">
                        <w:trPr>
                          <w:trHeight w:val="204"/>
                        </w:trPr>
                        <w:tc>
                          <w:tcPr>
                            <w:tcW w:w="3204" w:type="dxa"/>
                            <w:gridSpan w:val="4"/>
                            <w:vMerge w:val="restart"/>
                            <w:tcBorders>
                              <w:top w:val="single" w:sz="4" w:space="0" w:color="auto"/>
                              <w:right w:val="single" w:sz="4" w:space="0" w:color="auto"/>
                            </w:tcBorders>
                            <w:vAlign w:val="center"/>
                          </w:tcPr>
                          <w:p w:rsidR="003A4781" w:rsidRPr="00FE488F" w:rsidRDefault="003A4781" w:rsidP="00F2414C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1D2EF6">
                              <w:rPr>
                                <w:sz w:val="16"/>
                                <w:szCs w:val="16"/>
                              </w:rPr>
                              <w:t>TIPO DE EMISSÃO</w:t>
                            </w:r>
                          </w:p>
                        </w:tc>
                        <w:tc>
                          <w:tcPr>
                            <w:tcW w:w="2030" w:type="dxa"/>
                            <w:gridSpan w:val="2"/>
                            <w:tcBorders>
                              <w:top w:val="single" w:sz="4" w:space="0" w:color="auto"/>
                              <w:left w:val="single" w:sz="4" w:space="0" w:color="auto"/>
                              <w:bottom w:val="nil"/>
                              <w:right w:val="nil"/>
                            </w:tcBorders>
                            <w:vAlign w:val="center"/>
                          </w:tcPr>
                          <w:p w:rsidR="003A4781" w:rsidRPr="001D2EF6" w:rsidRDefault="003A4781" w:rsidP="001D2EF6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(A) PRELIMINAR</w:t>
                            </w:r>
                          </w:p>
                        </w:tc>
                        <w:tc>
                          <w:tcPr>
                            <w:tcW w:w="1740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:rsidR="003A4781" w:rsidRPr="001D2EF6" w:rsidRDefault="003A4781" w:rsidP="001D2EF6">
                            <w:pPr>
                              <w:rPr>
                                <w:rFonts w:ascii="Calibri" w:hAnsi="Calibri" w:cs="Calibri"/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rFonts w:ascii="Calibri" w:hAnsi="Calibri" w:cs="Calibri"/>
                                <w:sz w:val="14"/>
                                <w:szCs w:val="14"/>
                              </w:rPr>
                              <w:t>(D) PARA COTAÇÃO</w:t>
                            </w:r>
                          </w:p>
                        </w:tc>
                        <w:tc>
                          <w:tcPr>
                            <w:tcW w:w="2163" w:type="dxa"/>
                            <w:tcBorders>
                              <w:top w:val="single" w:sz="4" w:space="0" w:color="auto"/>
                              <w:left w:val="nil"/>
                              <w:bottom w:val="nil"/>
                              <w:right w:val="single" w:sz="4" w:space="0" w:color="auto"/>
                            </w:tcBorders>
                            <w:vAlign w:val="center"/>
                          </w:tcPr>
                          <w:p w:rsidR="003A4781" w:rsidRPr="001D2EF6" w:rsidRDefault="003A4781" w:rsidP="001D2EF6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(G) COMO CONSTRUIDO</w:t>
                            </w:r>
                          </w:p>
                        </w:tc>
                      </w:tr>
                      <w:tr w:rsidR="003A4781" w:rsidTr="008D0A66">
                        <w:trPr>
                          <w:trHeight w:val="172"/>
                        </w:trPr>
                        <w:tc>
                          <w:tcPr>
                            <w:tcW w:w="3204" w:type="dxa"/>
                            <w:gridSpan w:val="4"/>
                            <w:vMerge/>
                            <w:tcBorders>
                              <w:right w:val="single" w:sz="4" w:space="0" w:color="auto"/>
                            </w:tcBorders>
                          </w:tcPr>
                          <w:p w:rsidR="003A4781" w:rsidRPr="00FE488F" w:rsidRDefault="003A4781" w:rsidP="00F2414C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030" w:type="dxa"/>
                            <w:gridSpan w:val="2"/>
                            <w:tcBorders>
                              <w:top w:val="nil"/>
                              <w:left w:val="single" w:sz="4" w:space="0" w:color="auto"/>
                              <w:bottom w:val="nil"/>
                              <w:right w:val="nil"/>
                            </w:tcBorders>
                          </w:tcPr>
                          <w:p w:rsidR="003A4781" w:rsidRPr="001D2EF6" w:rsidRDefault="003A4781" w:rsidP="001D2EF6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(B) PARA APROVAÇÃO</w:t>
                            </w:r>
                          </w:p>
                        </w:tc>
                        <w:tc>
                          <w:tcPr>
                            <w:tcW w:w="1740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A4781" w:rsidRPr="001D2EF6" w:rsidRDefault="003A4781" w:rsidP="001D2EF6">
                            <w:pPr>
                              <w:rPr>
                                <w:rFonts w:ascii="Calibri" w:hAnsi="Calibri" w:cs="Calibri"/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rFonts w:ascii="Calibri" w:hAnsi="Calibri" w:cs="Calibri"/>
                                <w:sz w:val="14"/>
                                <w:szCs w:val="14"/>
                              </w:rPr>
                              <w:t>(E) APROVADO</w:t>
                            </w:r>
                          </w:p>
                        </w:tc>
                        <w:tc>
                          <w:tcPr>
                            <w:tcW w:w="2163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auto"/>
                            </w:tcBorders>
                          </w:tcPr>
                          <w:p w:rsidR="003A4781" w:rsidRPr="001D2EF6" w:rsidRDefault="003A4781" w:rsidP="001D2EF6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(H) CANCELADO</w:t>
                            </w:r>
                          </w:p>
                        </w:tc>
                      </w:tr>
                      <w:tr w:rsidR="003A4781" w:rsidTr="008D0A66">
                        <w:trPr>
                          <w:trHeight w:val="162"/>
                        </w:trPr>
                        <w:tc>
                          <w:tcPr>
                            <w:tcW w:w="3204" w:type="dxa"/>
                            <w:gridSpan w:val="4"/>
                            <w:vMerge/>
                            <w:tcBorders>
                              <w:bottom w:val="single" w:sz="4" w:space="0" w:color="auto"/>
                              <w:right w:val="single" w:sz="4" w:space="0" w:color="auto"/>
                            </w:tcBorders>
                          </w:tcPr>
                          <w:p w:rsidR="003A4781" w:rsidRPr="00FE488F" w:rsidRDefault="003A4781" w:rsidP="00F2414C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030" w:type="dxa"/>
                            <w:gridSpan w:val="2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</w:tcPr>
                          <w:p w:rsidR="003A4781" w:rsidRPr="001D2EF6" w:rsidRDefault="003A4781" w:rsidP="001D2EF6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sz w:val="14"/>
                                <w:szCs w:val="14"/>
                              </w:rPr>
                              <w:t>(C) PARA INFORMAÇÃO</w:t>
                            </w:r>
                          </w:p>
                        </w:tc>
                        <w:tc>
                          <w:tcPr>
                            <w:tcW w:w="1740" w:type="dxa"/>
                            <w:gridSpan w:val="2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:rsidR="003A4781" w:rsidRPr="001D2EF6" w:rsidRDefault="003A4781" w:rsidP="001D2EF6">
                            <w:pPr>
                              <w:rPr>
                                <w:rFonts w:ascii="Calibri" w:hAnsi="Calibri" w:cs="Calibri"/>
                                <w:sz w:val="14"/>
                                <w:szCs w:val="14"/>
                              </w:rPr>
                            </w:pPr>
                            <w:r w:rsidRPr="001D2EF6">
                              <w:rPr>
                                <w:rFonts w:ascii="Calibri" w:hAnsi="Calibri" w:cs="Calibri"/>
                                <w:sz w:val="14"/>
                                <w:szCs w:val="14"/>
                              </w:rPr>
                              <w:t xml:space="preserve">(F) COMO COMPRADO     </w:t>
                            </w:r>
                          </w:p>
                        </w:tc>
                        <w:tc>
                          <w:tcPr>
                            <w:tcW w:w="2163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</w:tcPr>
                          <w:p w:rsidR="003A4781" w:rsidRPr="001D2EF6" w:rsidRDefault="003A4781" w:rsidP="00F2414C">
                            <w:pPr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c>
                      </w:tr>
                    </w:tbl>
                    <w:p w:rsidR="003A4781" w:rsidRDefault="003A4781" w:rsidP="00A00C32"/>
                  </w:txbxContent>
                </v:textbox>
              </v:shape>
            </w:pict>
          </mc:Fallback>
        </mc:AlternateContent>
      </w: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6F1BC2">
      <w:pPr>
        <w:spacing w:after="120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6F1BC2" w:rsidRPr="00DD7B11" w:rsidRDefault="006F1BC2" w:rsidP="0072430F">
      <w:pPr>
        <w:spacing w:after="120"/>
        <w:ind w:firstLine="708"/>
        <w:jc w:val="both"/>
        <w:rPr>
          <w:sz w:val="20"/>
          <w:szCs w:val="20"/>
        </w:rPr>
      </w:pPr>
    </w:p>
    <w:p w:rsidR="00D2064F" w:rsidRPr="00DD7B11" w:rsidRDefault="008D0A66" w:rsidP="004534D6">
      <w:pPr>
        <w:spacing w:after="120"/>
        <w:jc w:val="both"/>
        <w:rPr>
          <w:sz w:val="20"/>
          <w:szCs w:val="20"/>
        </w:rPr>
      </w:pPr>
      <w:r w:rsidRPr="00DD7B11">
        <w:rPr>
          <w:sz w:val="20"/>
          <w:szCs w:val="20"/>
        </w:rPr>
        <w:t xml:space="preserve"> </w:t>
      </w:r>
    </w:p>
    <w:p w:rsidR="00870AB5" w:rsidRPr="00DD7B11" w:rsidRDefault="00870AB5" w:rsidP="004534D6">
      <w:pPr>
        <w:spacing w:after="120"/>
        <w:jc w:val="both"/>
        <w:rPr>
          <w:sz w:val="20"/>
          <w:szCs w:val="20"/>
        </w:rPr>
      </w:pPr>
    </w:p>
    <w:p w:rsidR="00870AB5" w:rsidRPr="00DD7B11" w:rsidRDefault="00870AB5" w:rsidP="004534D6">
      <w:pPr>
        <w:spacing w:after="120"/>
        <w:jc w:val="both"/>
        <w:rPr>
          <w:sz w:val="20"/>
          <w:szCs w:val="20"/>
        </w:rPr>
      </w:pPr>
    </w:p>
    <w:p w:rsidR="00637A73" w:rsidRPr="00DD7B11" w:rsidRDefault="00637A73" w:rsidP="00637A73">
      <w:pPr>
        <w:spacing w:after="120"/>
        <w:jc w:val="both"/>
        <w:rPr>
          <w:rFonts w:cstheme="minorHAnsi"/>
          <w:sz w:val="20"/>
          <w:szCs w:val="20"/>
        </w:rPr>
      </w:pPr>
    </w:p>
    <w:p w:rsidR="00637A73" w:rsidRDefault="00637A73" w:rsidP="00637A73">
      <w:pPr>
        <w:spacing w:after="120"/>
        <w:jc w:val="both"/>
        <w:rPr>
          <w:sz w:val="20"/>
          <w:szCs w:val="20"/>
        </w:rPr>
      </w:pPr>
    </w:p>
    <w:p w:rsidR="00637A73" w:rsidRPr="00DD7B11" w:rsidRDefault="00C46775" w:rsidP="00637A73">
      <w:pPr>
        <w:spacing w:after="120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E2B3787" wp14:editId="7AFDEA7D">
                <wp:simplePos x="0" y="0"/>
                <wp:positionH relativeFrom="column">
                  <wp:posOffset>8890</wp:posOffset>
                </wp:positionH>
                <wp:positionV relativeFrom="paragraph">
                  <wp:posOffset>217805</wp:posOffset>
                </wp:positionV>
                <wp:extent cx="5749290" cy="288290"/>
                <wp:effectExtent l="0" t="0" r="22860" b="16510"/>
                <wp:wrapSquare wrapText="bothSides"/>
                <wp:docPr id="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9290" cy="28829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4781" w:rsidRDefault="003A4781" w:rsidP="00637A73"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01 – CARACTERÍSTICAS GERAIS: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27" type="#_x0000_t202" style="position:absolute;left:0;text-align:left;margin-left:.7pt;margin-top:17.15pt;width:452.7pt;height:22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" fillcolor="#bfbfbf [2412]" strokeweight="1pt">
                <v:textbox>
                  <w:txbxContent>
                    <w:p w:rsidR="003A4781" w:rsidRDefault="003A4781" w:rsidP="00637A73">
                      <w:r>
                        <w:rPr>
                          <w:b/>
                          <w:sz w:val="24"/>
                          <w:szCs w:val="24"/>
                        </w:rPr>
                        <w:t>01 – CARACTERÍSTICAS GERAIS: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E68C4" w:rsidRDefault="002E68C4" w:rsidP="00011DE7">
      <w:pPr>
        <w:spacing w:after="0" w:line="360" w:lineRule="auto"/>
        <w:ind w:firstLine="709"/>
        <w:jc w:val="both"/>
        <w:rPr>
          <w:sz w:val="20"/>
          <w:szCs w:val="20"/>
        </w:rPr>
      </w:pPr>
      <w:r w:rsidRPr="00C37434">
        <w:rPr>
          <w:sz w:val="20"/>
          <w:szCs w:val="20"/>
        </w:rPr>
        <w:t>Este memorial tem por objetivo descrever e</w:t>
      </w:r>
      <w:r w:rsidR="003A4781">
        <w:rPr>
          <w:sz w:val="20"/>
          <w:szCs w:val="20"/>
        </w:rPr>
        <w:t xml:space="preserve"> especificar de forma clara as características</w:t>
      </w:r>
      <w:r w:rsidRPr="00C37434">
        <w:rPr>
          <w:sz w:val="20"/>
          <w:szCs w:val="20"/>
        </w:rPr>
        <w:t xml:space="preserve"> físicas </w:t>
      </w:r>
      <w:r w:rsidR="003A4781" w:rsidRPr="003A4781">
        <w:rPr>
          <w:sz w:val="20"/>
          <w:szCs w:val="20"/>
        </w:rPr>
        <w:t xml:space="preserve">da pavimentação Asfáltica na área Primária do Porto e Vias de acesso no Itaqui em São </w:t>
      </w:r>
      <w:r w:rsidR="007B3510" w:rsidRPr="003A4781">
        <w:rPr>
          <w:sz w:val="20"/>
          <w:szCs w:val="20"/>
        </w:rPr>
        <w:t>Luís</w:t>
      </w:r>
      <w:r w:rsidR="003A4781" w:rsidRPr="003A4781">
        <w:rPr>
          <w:sz w:val="20"/>
          <w:szCs w:val="20"/>
        </w:rPr>
        <w:t xml:space="preserve"> – MA.</w:t>
      </w:r>
    </w:p>
    <w:p w:rsidR="003A4781" w:rsidRDefault="003A4781" w:rsidP="00011DE7">
      <w:pPr>
        <w:spacing w:after="0" w:line="360" w:lineRule="auto"/>
        <w:ind w:firstLine="709"/>
        <w:jc w:val="both"/>
        <w:rPr>
          <w:sz w:val="20"/>
          <w:szCs w:val="20"/>
        </w:rPr>
      </w:pPr>
      <w:r w:rsidRPr="003A4781">
        <w:rPr>
          <w:sz w:val="20"/>
          <w:szCs w:val="20"/>
        </w:rPr>
        <w:t xml:space="preserve">O projeto consiste </w:t>
      </w:r>
      <w:r w:rsidR="00022388">
        <w:rPr>
          <w:sz w:val="20"/>
          <w:szCs w:val="20"/>
        </w:rPr>
        <w:t>pavimentar</w:t>
      </w:r>
      <w:r w:rsidRPr="003A4781">
        <w:rPr>
          <w:sz w:val="20"/>
          <w:szCs w:val="20"/>
        </w:rPr>
        <w:t xml:space="preserve"> pontos específicos, que estejam em desconformidade,</w:t>
      </w:r>
      <w:r w:rsidR="0042425F">
        <w:rPr>
          <w:sz w:val="20"/>
          <w:szCs w:val="20"/>
        </w:rPr>
        <w:t xml:space="preserve"> existentes na Área Primária e Vias de A</w:t>
      </w:r>
      <w:r w:rsidRPr="003A4781">
        <w:rPr>
          <w:sz w:val="20"/>
          <w:szCs w:val="20"/>
        </w:rPr>
        <w:t>cesso ao Porto do Itaqui, de forma a contribuir com extensão da vida útil do pavimento além de oferecer um pavimento adequado para translado de equipamentos móveis e veículos de forma segura, além de atender a notificação 041/2015 da ANTAQ.</w:t>
      </w:r>
      <w:r>
        <w:rPr>
          <w:sz w:val="20"/>
          <w:szCs w:val="20"/>
        </w:rPr>
        <w:t xml:space="preserve"> </w:t>
      </w:r>
    </w:p>
    <w:p w:rsidR="003A4781" w:rsidRDefault="006A1E0D" w:rsidP="00F42B59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pt-BR"/>
        </w:rPr>
      </w:pPr>
      <w:r>
        <w:rPr>
          <w:sz w:val="20"/>
          <w:szCs w:val="20"/>
        </w:rPr>
        <w:t>Os pontos problemáticos</w:t>
      </w:r>
      <w:r w:rsidR="00011DE7">
        <w:rPr>
          <w:sz w:val="20"/>
          <w:szCs w:val="20"/>
        </w:rPr>
        <w:t xml:space="preserve"> o</w:t>
      </w:r>
      <w:r w:rsidR="0045223A">
        <w:rPr>
          <w:sz w:val="20"/>
          <w:szCs w:val="20"/>
        </w:rPr>
        <w:t>cupa</w:t>
      </w:r>
      <w:r>
        <w:rPr>
          <w:sz w:val="20"/>
          <w:szCs w:val="20"/>
        </w:rPr>
        <w:t>m uma área total</w:t>
      </w:r>
      <w:r w:rsidR="0045223A">
        <w:rPr>
          <w:sz w:val="20"/>
          <w:szCs w:val="20"/>
        </w:rPr>
        <w:t xml:space="preserve"> de</w:t>
      </w:r>
      <w:r w:rsidR="00011DE7">
        <w:rPr>
          <w:sz w:val="20"/>
          <w:szCs w:val="20"/>
        </w:rPr>
        <w:t xml:space="preserve"> </w:t>
      </w:r>
      <w:r w:rsidR="00F85B7C">
        <w:rPr>
          <w:sz w:val="20"/>
          <w:szCs w:val="20"/>
        </w:rPr>
        <w:t>7570,10m²</w:t>
      </w:r>
      <w:r w:rsidR="00011DE7">
        <w:rPr>
          <w:sz w:val="20"/>
          <w:szCs w:val="20"/>
        </w:rPr>
        <w:t xml:space="preserve"> </w:t>
      </w:r>
      <w:r w:rsidR="00F42B59">
        <w:rPr>
          <w:sz w:val="20"/>
          <w:szCs w:val="20"/>
        </w:rPr>
        <w:t>e</w:t>
      </w:r>
      <w:r>
        <w:rPr>
          <w:sz w:val="20"/>
          <w:szCs w:val="20"/>
        </w:rPr>
        <w:t xml:space="preserve"> </w:t>
      </w:r>
      <w:r w:rsidR="00F42B59">
        <w:rPr>
          <w:sz w:val="20"/>
          <w:szCs w:val="20"/>
        </w:rPr>
        <w:t xml:space="preserve">se caracterizam por serem </w:t>
      </w:r>
      <w:r w:rsidR="00341C4F">
        <w:rPr>
          <w:sz w:val="20"/>
          <w:szCs w:val="20"/>
        </w:rPr>
        <w:t xml:space="preserve">de </w:t>
      </w:r>
      <w:r w:rsidR="00F42B59">
        <w:rPr>
          <w:sz w:val="20"/>
          <w:szCs w:val="20"/>
        </w:rPr>
        <w:t>desgastes da superfície de asfalto como o surgimento de fissuras</w:t>
      </w:r>
      <w:r w:rsidR="00706C4D">
        <w:rPr>
          <w:sz w:val="20"/>
          <w:szCs w:val="20"/>
        </w:rPr>
        <w:t>, panelas e buracos</w:t>
      </w:r>
      <w:r w:rsidR="00F42B59">
        <w:rPr>
          <w:sz w:val="20"/>
          <w:szCs w:val="20"/>
        </w:rPr>
        <w:t>.</w:t>
      </w:r>
    </w:p>
    <w:p w:rsidR="00F42B59" w:rsidRDefault="00F42B59" w:rsidP="00F42B59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pt-BR"/>
        </w:rPr>
      </w:pPr>
    </w:p>
    <w:p w:rsidR="00F42B59" w:rsidRDefault="00F42B59" w:rsidP="00F42B59">
      <w:pPr>
        <w:spacing w:after="0" w:line="360" w:lineRule="auto"/>
        <w:ind w:firstLine="709"/>
        <w:jc w:val="center"/>
        <w:rPr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8EB2610" wp14:editId="202026C1">
            <wp:extent cx="3265402" cy="2820154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calização da Obra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08"/>
                    <a:stretch/>
                  </pic:blipFill>
                  <pic:spPr bwMode="auto">
                    <a:xfrm>
                      <a:off x="0" y="0"/>
                      <a:ext cx="3284010" cy="28362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DE7" w:rsidRDefault="00011DE7" w:rsidP="00011DE7">
      <w:pPr>
        <w:spacing w:after="0" w:line="360" w:lineRule="auto"/>
        <w:ind w:firstLine="709"/>
        <w:jc w:val="both"/>
        <w:rPr>
          <w:sz w:val="20"/>
          <w:szCs w:val="20"/>
        </w:rPr>
      </w:pPr>
    </w:p>
    <w:p w:rsidR="00011DE7" w:rsidRDefault="003A4781" w:rsidP="003A4781">
      <w:pPr>
        <w:spacing w:after="0" w:line="36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I</w:t>
      </w:r>
      <w:r w:rsidR="0048226B">
        <w:rPr>
          <w:sz w:val="20"/>
          <w:szCs w:val="20"/>
        </w:rPr>
        <w:t>magem</w:t>
      </w:r>
      <w:r w:rsidR="00B95A5C">
        <w:rPr>
          <w:sz w:val="20"/>
          <w:szCs w:val="20"/>
        </w:rPr>
        <w:t xml:space="preserve"> </w:t>
      </w:r>
      <w:proofErr w:type="gramStart"/>
      <w:r w:rsidR="00B95A5C">
        <w:rPr>
          <w:sz w:val="20"/>
          <w:szCs w:val="20"/>
        </w:rPr>
        <w:t>1</w:t>
      </w:r>
      <w:proofErr w:type="gramEnd"/>
      <w:r w:rsidR="00B95A5C">
        <w:rPr>
          <w:sz w:val="20"/>
          <w:szCs w:val="20"/>
        </w:rPr>
        <w:t>: Localização do</w:t>
      </w:r>
      <w:r w:rsidR="00541263">
        <w:rPr>
          <w:sz w:val="20"/>
          <w:szCs w:val="20"/>
        </w:rPr>
        <w:t xml:space="preserve"> Pontos Patológicos da Pavimentação A</w:t>
      </w:r>
      <w:r>
        <w:rPr>
          <w:sz w:val="20"/>
          <w:szCs w:val="20"/>
        </w:rPr>
        <w:t>sfáltica na Área Primária do Porto do Itaqui</w:t>
      </w:r>
    </w:p>
    <w:p w:rsidR="00011DE7" w:rsidRDefault="00011DE7" w:rsidP="00011DE7">
      <w:pPr>
        <w:spacing w:after="0" w:line="360" w:lineRule="auto"/>
        <w:ind w:firstLine="709"/>
        <w:jc w:val="both"/>
        <w:rPr>
          <w:sz w:val="20"/>
          <w:szCs w:val="20"/>
        </w:rPr>
      </w:pPr>
    </w:p>
    <w:p w:rsidR="00011DE7" w:rsidRDefault="00011DE7" w:rsidP="00011DE7">
      <w:pPr>
        <w:spacing w:after="0" w:line="360" w:lineRule="auto"/>
        <w:ind w:firstLine="709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As </w:t>
      </w:r>
      <w:r w:rsidR="00C7010F">
        <w:rPr>
          <w:sz w:val="20"/>
          <w:szCs w:val="20"/>
        </w:rPr>
        <w:t xml:space="preserve">figuras 1, 2, 3, </w:t>
      </w:r>
      <w:r>
        <w:rPr>
          <w:sz w:val="20"/>
          <w:szCs w:val="20"/>
        </w:rPr>
        <w:t xml:space="preserve">4, </w:t>
      </w:r>
      <w:r w:rsidR="00C7010F">
        <w:rPr>
          <w:sz w:val="20"/>
          <w:szCs w:val="20"/>
        </w:rPr>
        <w:t xml:space="preserve">5 e 6 </w:t>
      </w:r>
      <w:r>
        <w:rPr>
          <w:sz w:val="20"/>
          <w:szCs w:val="20"/>
        </w:rPr>
        <w:t xml:space="preserve">demonstram </w:t>
      </w:r>
      <w:r w:rsidR="00972634">
        <w:rPr>
          <w:sz w:val="20"/>
          <w:szCs w:val="20"/>
        </w:rPr>
        <w:t>as condições físicas atuais da referida pavimentação</w:t>
      </w:r>
      <w:r>
        <w:rPr>
          <w:sz w:val="20"/>
          <w:szCs w:val="20"/>
        </w:rPr>
        <w:t xml:space="preserve">: 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3"/>
        <w:gridCol w:w="4644"/>
      </w:tblGrid>
      <w:tr w:rsidR="002447EF" w:rsidTr="00E037B2">
        <w:trPr>
          <w:trHeight w:val="2675"/>
          <w:jc w:val="center"/>
        </w:trPr>
        <w:tc>
          <w:tcPr>
            <w:tcW w:w="4605" w:type="dxa"/>
            <w:vAlign w:val="center"/>
          </w:tcPr>
          <w:p w:rsidR="002447EF" w:rsidRDefault="00E34CB6" w:rsidP="00E037B2">
            <w:pPr>
              <w:spacing w:line="360" w:lineRule="auto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pt-BR"/>
              </w:rPr>
              <w:lastRenderedPageBreak/>
              <w:drawing>
                <wp:inline distT="0" distB="0" distL="0" distR="0" wp14:anchorId="453E4984" wp14:editId="019715A3">
                  <wp:extent cx="2836765" cy="1594800"/>
                  <wp:effectExtent l="0" t="0" r="1905" b="5715"/>
                  <wp:docPr id="2" name="Imagem 2" descr="\\srv-arquivos\ENGENHARIA\GEPRO\Coord. de Arq. Técnico\Recuperação da Pavimentação 101_102\20150203_1543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srv-arquivos\ENGENHARIA\GEPRO\Coord. de Arq. Técnico\Recuperação da Pavimentação 101_102\20150203_1543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6765" cy="159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2447EF" w:rsidRDefault="00E34CB6" w:rsidP="00E037B2">
            <w:pPr>
              <w:spacing w:line="360" w:lineRule="auto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pt-BR"/>
              </w:rPr>
              <w:drawing>
                <wp:inline distT="0" distB="0" distL="0" distR="0" wp14:anchorId="1C25C909" wp14:editId="709E284C">
                  <wp:extent cx="2836765" cy="1594800"/>
                  <wp:effectExtent l="0" t="0" r="1905" b="5715"/>
                  <wp:docPr id="3" name="Imagem 3" descr="\\srv-arquivos\ENGENHARIA\GEPRO\Coord. de Arq. Técnico\Recuperação da Pavimentação 101_102\20150203_1542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srv-arquivos\ENGENHARIA\GEPRO\Coord. de Arq. Técnico\Recuperação da Pavimentação 101_102\20150203_1542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6765" cy="159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47EF" w:rsidTr="00E037B2">
        <w:trPr>
          <w:jc w:val="center"/>
        </w:trPr>
        <w:tc>
          <w:tcPr>
            <w:tcW w:w="4605" w:type="dxa"/>
            <w:vAlign w:val="center"/>
          </w:tcPr>
          <w:p w:rsidR="002563C2" w:rsidRPr="002563C2" w:rsidRDefault="002447EF" w:rsidP="002563C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Figura 1: </w:t>
            </w:r>
            <w:r w:rsidR="002563C2" w:rsidRPr="002563C2">
              <w:rPr>
                <w:sz w:val="20"/>
                <w:szCs w:val="20"/>
              </w:rPr>
              <w:t xml:space="preserve">Patologia na área primária do Berço 101 </w:t>
            </w:r>
          </w:p>
          <w:p w:rsidR="002563C2" w:rsidRPr="002563C2" w:rsidRDefault="002563C2" w:rsidP="002563C2">
            <w:pPr>
              <w:jc w:val="center"/>
              <w:rPr>
                <w:sz w:val="20"/>
                <w:szCs w:val="20"/>
              </w:rPr>
            </w:pPr>
            <w:r w:rsidRPr="002563C2">
              <w:rPr>
                <w:sz w:val="20"/>
                <w:szCs w:val="20"/>
              </w:rPr>
              <w:t>Coordenadas: [Norte: 9714557,2831]</w:t>
            </w:r>
          </w:p>
          <w:p w:rsidR="002447EF" w:rsidRDefault="002563C2" w:rsidP="002563C2">
            <w:pPr>
              <w:jc w:val="center"/>
              <w:rPr>
                <w:sz w:val="20"/>
                <w:szCs w:val="20"/>
              </w:rPr>
            </w:pPr>
            <w:r w:rsidRPr="002563C2">
              <w:rPr>
                <w:sz w:val="20"/>
                <w:szCs w:val="20"/>
              </w:rPr>
              <w:t>[Oeste: 570167,4474]</w:t>
            </w:r>
          </w:p>
        </w:tc>
        <w:tc>
          <w:tcPr>
            <w:tcW w:w="4606" w:type="dxa"/>
            <w:vAlign w:val="center"/>
          </w:tcPr>
          <w:p w:rsidR="002563C2" w:rsidRPr="002563C2" w:rsidRDefault="002447EF" w:rsidP="002563C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Figura 2:</w:t>
            </w:r>
            <w:r w:rsidR="00E34CB6">
              <w:rPr>
                <w:sz w:val="20"/>
                <w:szCs w:val="20"/>
              </w:rPr>
              <w:t xml:space="preserve"> </w:t>
            </w:r>
            <w:r w:rsidR="002563C2" w:rsidRPr="002563C2">
              <w:rPr>
                <w:sz w:val="20"/>
                <w:szCs w:val="20"/>
              </w:rPr>
              <w:t xml:space="preserve">Patologia na área primária do Berço 101 </w:t>
            </w:r>
          </w:p>
          <w:p w:rsidR="002563C2" w:rsidRPr="002563C2" w:rsidRDefault="002563C2" w:rsidP="002563C2">
            <w:pPr>
              <w:jc w:val="center"/>
              <w:rPr>
                <w:sz w:val="20"/>
                <w:szCs w:val="20"/>
              </w:rPr>
            </w:pPr>
            <w:r w:rsidRPr="002563C2">
              <w:rPr>
                <w:sz w:val="20"/>
                <w:szCs w:val="20"/>
              </w:rPr>
              <w:t>Coordenadas: [Norte: 9714520,7457]</w:t>
            </w:r>
          </w:p>
          <w:p w:rsidR="002447EF" w:rsidRDefault="002563C2" w:rsidP="002563C2">
            <w:pPr>
              <w:jc w:val="center"/>
              <w:rPr>
                <w:sz w:val="20"/>
                <w:szCs w:val="20"/>
              </w:rPr>
            </w:pPr>
            <w:r w:rsidRPr="002563C2">
              <w:rPr>
                <w:sz w:val="20"/>
                <w:szCs w:val="20"/>
              </w:rPr>
              <w:t>[Oeste: 570172,1478]</w:t>
            </w:r>
          </w:p>
        </w:tc>
      </w:tr>
      <w:tr w:rsidR="002447EF" w:rsidTr="00E037B2">
        <w:trPr>
          <w:jc w:val="center"/>
        </w:trPr>
        <w:tc>
          <w:tcPr>
            <w:tcW w:w="4605" w:type="dxa"/>
            <w:vAlign w:val="center"/>
          </w:tcPr>
          <w:p w:rsidR="002447EF" w:rsidRDefault="00E037B2" w:rsidP="002563C2">
            <w:pPr>
              <w:spacing w:before="120" w:line="360" w:lineRule="auto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pt-BR"/>
              </w:rPr>
              <w:drawing>
                <wp:inline distT="0" distB="0" distL="0" distR="0" wp14:anchorId="567B585D" wp14:editId="54F9D986">
                  <wp:extent cx="2836765" cy="1594800"/>
                  <wp:effectExtent l="0" t="0" r="1905" b="5715"/>
                  <wp:docPr id="5" name="Imagem 5" descr="\\srv-arquivos\ENGENHARIA\GEPRO\Coord. de Arq. Técnico\Recuperação da Pavimentação 101_102\20150203_1540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srv-arquivos\ENGENHARIA\GEPRO\Coord. de Arq. Técnico\Recuperação da Pavimentação 101_102\20150203_1540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6765" cy="159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2447EF" w:rsidRDefault="00E037B2" w:rsidP="002563C2">
            <w:pPr>
              <w:spacing w:before="120" w:line="360" w:lineRule="auto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pt-BR"/>
              </w:rPr>
              <w:drawing>
                <wp:inline distT="0" distB="0" distL="0" distR="0" wp14:anchorId="0A02A4DC" wp14:editId="227B42EC">
                  <wp:extent cx="2836765" cy="1594800"/>
                  <wp:effectExtent l="0" t="0" r="1905" b="5715"/>
                  <wp:docPr id="7" name="Imagem 7" descr="\\srv-arquivos\ENGENHARIA\GEPRO\Coord. de Arq. Técnico\Recuperação da Pavimentação 101_102\20150203_1549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srv-arquivos\ENGENHARIA\GEPRO\Coord. de Arq. Técnico\Recuperação da Pavimentação 101_102\20150203_1549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6765" cy="159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47EF" w:rsidTr="00E037B2">
        <w:trPr>
          <w:jc w:val="center"/>
        </w:trPr>
        <w:tc>
          <w:tcPr>
            <w:tcW w:w="4605" w:type="dxa"/>
            <w:vAlign w:val="center"/>
          </w:tcPr>
          <w:p w:rsidR="002563C2" w:rsidRPr="002563C2" w:rsidRDefault="00E34CB6" w:rsidP="002563C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Figura 3: </w:t>
            </w:r>
            <w:r w:rsidR="002563C2" w:rsidRPr="002563C2">
              <w:rPr>
                <w:sz w:val="20"/>
                <w:szCs w:val="20"/>
              </w:rPr>
              <w:t xml:space="preserve">Patologia na área primária do Berço 101 </w:t>
            </w:r>
          </w:p>
          <w:p w:rsidR="002563C2" w:rsidRPr="002563C2" w:rsidRDefault="002563C2" w:rsidP="002563C2">
            <w:pPr>
              <w:jc w:val="center"/>
              <w:rPr>
                <w:sz w:val="20"/>
                <w:szCs w:val="20"/>
              </w:rPr>
            </w:pPr>
            <w:r w:rsidRPr="002563C2">
              <w:rPr>
                <w:sz w:val="20"/>
                <w:szCs w:val="20"/>
              </w:rPr>
              <w:t>Coordenadas: [Norte: 9714493,5551]</w:t>
            </w:r>
          </w:p>
          <w:p w:rsidR="002447EF" w:rsidRPr="002563C2" w:rsidRDefault="002563C2" w:rsidP="002563C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[Oeste: 570176,7072]</w:t>
            </w:r>
          </w:p>
        </w:tc>
        <w:tc>
          <w:tcPr>
            <w:tcW w:w="4606" w:type="dxa"/>
            <w:vAlign w:val="center"/>
          </w:tcPr>
          <w:p w:rsidR="002563C2" w:rsidRPr="002563C2" w:rsidRDefault="00E34CB6" w:rsidP="002563C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Figura 4: </w:t>
            </w:r>
            <w:r w:rsidR="002563C2" w:rsidRPr="002563C2">
              <w:rPr>
                <w:sz w:val="20"/>
                <w:szCs w:val="20"/>
              </w:rPr>
              <w:t xml:space="preserve">Patologia na área primária do Berço 101 </w:t>
            </w:r>
          </w:p>
          <w:p w:rsidR="002563C2" w:rsidRPr="002563C2" w:rsidRDefault="002563C2" w:rsidP="002563C2">
            <w:pPr>
              <w:jc w:val="center"/>
              <w:rPr>
                <w:sz w:val="20"/>
                <w:szCs w:val="20"/>
              </w:rPr>
            </w:pPr>
            <w:r w:rsidRPr="002563C2">
              <w:rPr>
                <w:sz w:val="20"/>
                <w:szCs w:val="20"/>
              </w:rPr>
              <w:t>Coordenadas: [Norte: 9714707,5081]</w:t>
            </w:r>
          </w:p>
          <w:p w:rsidR="002447EF" w:rsidRPr="0007605D" w:rsidRDefault="002563C2" w:rsidP="002563C2">
            <w:pPr>
              <w:jc w:val="center"/>
              <w:rPr>
                <w:b/>
                <w:noProof/>
                <w:sz w:val="20"/>
                <w:szCs w:val="20"/>
                <w:lang w:eastAsia="pt-BR"/>
              </w:rPr>
            </w:pPr>
            <w:r w:rsidRPr="002563C2">
              <w:rPr>
                <w:sz w:val="20"/>
                <w:szCs w:val="20"/>
              </w:rPr>
              <w:t>[Oeste: 570144,2514]</w:t>
            </w:r>
          </w:p>
        </w:tc>
      </w:tr>
      <w:tr w:rsidR="002447EF" w:rsidTr="00E037B2">
        <w:trPr>
          <w:jc w:val="center"/>
        </w:trPr>
        <w:tc>
          <w:tcPr>
            <w:tcW w:w="4605" w:type="dxa"/>
            <w:vAlign w:val="center"/>
          </w:tcPr>
          <w:p w:rsidR="002447EF" w:rsidRDefault="00E037B2" w:rsidP="002563C2">
            <w:pPr>
              <w:spacing w:before="120" w:line="360" w:lineRule="auto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pt-BR"/>
              </w:rPr>
              <w:drawing>
                <wp:inline distT="0" distB="0" distL="0" distR="0" wp14:anchorId="1832EE5E" wp14:editId="74EF3E93">
                  <wp:extent cx="2836765" cy="1594800"/>
                  <wp:effectExtent l="0" t="0" r="1905" b="5715"/>
                  <wp:docPr id="8" name="Imagem 8" descr="\\srv-arquivos\ENGENHARIA\GEPRO\Coord. de Arq. Técnico\Recuperação da Pavimentação 101_102\20150203_1541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srv-arquivos\ENGENHARIA\GEPRO\Coord. de Arq. Técnico\Recuperação da Pavimentação 101_102\20150203_1541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6765" cy="159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2447EF" w:rsidRDefault="00E037B2" w:rsidP="002563C2">
            <w:pPr>
              <w:spacing w:before="120" w:line="360" w:lineRule="auto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pt-BR"/>
              </w:rPr>
              <w:drawing>
                <wp:inline distT="0" distB="0" distL="0" distR="0" wp14:anchorId="676F4A68" wp14:editId="3386651A">
                  <wp:extent cx="2836765" cy="1594800"/>
                  <wp:effectExtent l="0" t="0" r="1905" b="5715"/>
                  <wp:docPr id="9" name="Imagem 9" descr="\\srv-arquivos\ENGENHARIA\GEPRO\Coord. de Arq. Técnico\Recuperação da Pavimentação 101_102\20150203_1614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\\srv-arquivos\ENGENHARIA\GEPRO\Coord. de Arq. Técnico\Recuperação da Pavimentação 101_102\20150203_1614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6765" cy="159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47EF" w:rsidTr="00E037B2">
        <w:trPr>
          <w:jc w:val="center"/>
        </w:trPr>
        <w:tc>
          <w:tcPr>
            <w:tcW w:w="4605" w:type="dxa"/>
            <w:vAlign w:val="center"/>
          </w:tcPr>
          <w:p w:rsidR="002563C2" w:rsidRPr="002563C2" w:rsidRDefault="00E34CB6" w:rsidP="002563C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Figura 5: </w:t>
            </w:r>
            <w:r w:rsidR="002563C2" w:rsidRPr="002563C2">
              <w:rPr>
                <w:sz w:val="20"/>
                <w:szCs w:val="20"/>
              </w:rPr>
              <w:t xml:space="preserve">Patologia na área primária do Berço 101 </w:t>
            </w:r>
          </w:p>
          <w:p w:rsidR="002563C2" w:rsidRPr="002563C2" w:rsidRDefault="002563C2" w:rsidP="002563C2">
            <w:pPr>
              <w:jc w:val="center"/>
              <w:rPr>
                <w:sz w:val="20"/>
                <w:szCs w:val="20"/>
              </w:rPr>
            </w:pPr>
            <w:r w:rsidRPr="002563C2">
              <w:rPr>
                <w:sz w:val="20"/>
                <w:szCs w:val="20"/>
              </w:rPr>
              <w:t>Coordenadas: [Norte: 9714499,6024]</w:t>
            </w:r>
          </w:p>
          <w:p w:rsidR="002447EF" w:rsidRDefault="002563C2" w:rsidP="002563C2">
            <w:pPr>
              <w:jc w:val="center"/>
              <w:rPr>
                <w:sz w:val="20"/>
                <w:szCs w:val="20"/>
              </w:rPr>
            </w:pPr>
            <w:r w:rsidRPr="002563C2">
              <w:rPr>
                <w:sz w:val="20"/>
                <w:szCs w:val="20"/>
              </w:rPr>
              <w:t>[Oeste: 570175,5315]</w:t>
            </w:r>
          </w:p>
        </w:tc>
        <w:tc>
          <w:tcPr>
            <w:tcW w:w="4606" w:type="dxa"/>
            <w:vAlign w:val="center"/>
          </w:tcPr>
          <w:p w:rsidR="002563C2" w:rsidRPr="002563C2" w:rsidRDefault="00E34CB6" w:rsidP="002563C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Figura 6: </w:t>
            </w:r>
            <w:r w:rsidR="002563C2" w:rsidRPr="002563C2">
              <w:rPr>
                <w:sz w:val="20"/>
                <w:szCs w:val="20"/>
              </w:rPr>
              <w:t xml:space="preserve">Patologia na área primária do Berço 102 </w:t>
            </w:r>
          </w:p>
          <w:p w:rsidR="002563C2" w:rsidRPr="002563C2" w:rsidRDefault="002563C2" w:rsidP="002563C2">
            <w:pPr>
              <w:jc w:val="center"/>
              <w:rPr>
                <w:sz w:val="20"/>
                <w:szCs w:val="20"/>
              </w:rPr>
            </w:pPr>
            <w:r w:rsidRPr="002563C2">
              <w:rPr>
                <w:sz w:val="20"/>
                <w:szCs w:val="20"/>
              </w:rPr>
              <w:t>Coordenadas: [Norte: 9714829,0776]</w:t>
            </w:r>
          </w:p>
          <w:p w:rsidR="002447EF" w:rsidRDefault="002563C2" w:rsidP="002563C2">
            <w:pPr>
              <w:jc w:val="center"/>
              <w:rPr>
                <w:sz w:val="20"/>
                <w:szCs w:val="20"/>
              </w:rPr>
            </w:pPr>
            <w:r w:rsidRPr="002563C2">
              <w:rPr>
                <w:sz w:val="20"/>
                <w:szCs w:val="20"/>
              </w:rPr>
              <w:t>[Oeste: 570144,7128]</w:t>
            </w:r>
          </w:p>
        </w:tc>
      </w:tr>
    </w:tbl>
    <w:p w:rsidR="006A66DB" w:rsidRDefault="006A66DB" w:rsidP="00011DE7">
      <w:pPr>
        <w:spacing w:after="0" w:line="360" w:lineRule="auto"/>
        <w:ind w:firstLine="709"/>
        <w:jc w:val="both"/>
        <w:rPr>
          <w:sz w:val="20"/>
          <w:szCs w:val="20"/>
        </w:rPr>
      </w:pPr>
    </w:p>
    <w:p w:rsidR="004B70FD" w:rsidRDefault="0064660D" w:rsidP="004B70FD">
      <w:pPr>
        <w:spacing w:after="0" w:line="360" w:lineRule="auto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Fonte: </w:t>
      </w:r>
      <w:r w:rsidR="00276417">
        <w:rPr>
          <w:sz w:val="20"/>
          <w:szCs w:val="20"/>
        </w:rPr>
        <w:t>Fotos e</w:t>
      </w:r>
      <w:r w:rsidRPr="00933A56">
        <w:rPr>
          <w:sz w:val="20"/>
          <w:szCs w:val="20"/>
        </w:rPr>
        <w:t>laborada</w:t>
      </w:r>
      <w:r w:rsidR="00276417">
        <w:rPr>
          <w:sz w:val="20"/>
          <w:szCs w:val="20"/>
        </w:rPr>
        <w:t>s</w:t>
      </w:r>
      <w:r w:rsidRPr="00933A56">
        <w:rPr>
          <w:sz w:val="20"/>
          <w:szCs w:val="20"/>
        </w:rPr>
        <w:t xml:space="preserve"> por Oldair Maia 04/02/2015</w:t>
      </w:r>
    </w:p>
    <w:p w:rsidR="004B70FD" w:rsidRDefault="004B70FD" w:rsidP="004B70FD">
      <w:pPr>
        <w:spacing w:after="0" w:line="360" w:lineRule="auto"/>
        <w:jc w:val="center"/>
        <w:rPr>
          <w:sz w:val="20"/>
          <w:szCs w:val="20"/>
        </w:rPr>
      </w:pPr>
      <w:r>
        <w:rPr>
          <w:noProof/>
          <w:sz w:val="20"/>
          <w:szCs w:val="20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539BD0" wp14:editId="1E8D4498">
                <wp:simplePos x="0" y="0"/>
                <wp:positionH relativeFrom="column">
                  <wp:posOffset>-11430</wp:posOffset>
                </wp:positionH>
                <wp:positionV relativeFrom="paragraph">
                  <wp:posOffset>-26670</wp:posOffset>
                </wp:positionV>
                <wp:extent cx="5749290" cy="288290"/>
                <wp:effectExtent l="0" t="0" r="22860" b="16510"/>
                <wp:wrapSquare wrapText="bothSides"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9290" cy="28829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B70FD" w:rsidRDefault="004B70FD" w:rsidP="004B70FD"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02 – ETAPAS DOS SERVIÇOS: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.9pt;margin-top:-2.1pt;width:452.7pt;height:22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" fillcolor="#bfbfbf [2412]" strokeweight="1pt">
                <v:textbox>
                  <w:txbxContent>
                    <w:p w:rsidR="004B70FD" w:rsidRDefault="004B70FD" w:rsidP="004B70FD">
                      <w:r>
                        <w:rPr>
                          <w:b/>
                          <w:sz w:val="24"/>
                          <w:szCs w:val="24"/>
                        </w:rPr>
                        <w:t>0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2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 xml:space="preserve"> –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 xml:space="preserve">ETAPAS DOS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SERVIÇOS</w:t>
                      </w:r>
                      <w:bookmarkStart w:id="1" w:name="_GoBack"/>
                      <w:bookmarkEnd w:id="1"/>
                      <w:r>
                        <w:rPr>
                          <w:b/>
                          <w:sz w:val="24"/>
                          <w:szCs w:val="24"/>
                        </w:rPr>
                        <w:t>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C4B3A" w:rsidRDefault="00DC4B3A" w:rsidP="004B70FD">
      <w:pPr>
        <w:spacing w:after="0" w:line="360" w:lineRule="auto"/>
        <w:ind w:firstLine="709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É previsto para as os serviços de </w:t>
      </w:r>
      <w:r w:rsidR="00022388">
        <w:rPr>
          <w:sz w:val="20"/>
          <w:szCs w:val="20"/>
        </w:rPr>
        <w:t>pavimentação</w:t>
      </w:r>
      <w:r>
        <w:rPr>
          <w:sz w:val="20"/>
          <w:szCs w:val="20"/>
        </w:rPr>
        <w:t xml:space="preserve"> asfáltica demolição e retirada de asfalto. </w:t>
      </w:r>
      <w:r w:rsidRPr="00DC4B3A">
        <w:rPr>
          <w:sz w:val="20"/>
          <w:szCs w:val="20"/>
        </w:rPr>
        <w:t>As partes a serem demolidas deverão ser previamente molhadas para evitar poeira em excesso d</w:t>
      </w:r>
      <w:r>
        <w:rPr>
          <w:sz w:val="20"/>
          <w:szCs w:val="20"/>
        </w:rPr>
        <w:t>urante o processo de demolição e o</w:t>
      </w:r>
      <w:r w:rsidRPr="00DC4B3A">
        <w:rPr>
          <w:sz w:val="20"/>
          <w:szCs w:val="20"/>
        </w:rPr>
        <w:t xml:space="preserve">s materiais provenientes da demolição serão convenientemente removidos para locais indicados pela </w:t>
      </w:r>
      <w:r>
        <w:rPr>
          <w:sz w:val="20"/>
          <w:szCs w:val="20"/>
        </w:rPr>
        <w:t>fiscalização da obra.</w:t>
      </w:r>
    </w:p>
    <w:p w:rsidR="00DC4B3A" w:rsidRDefault="00DC4B3A" w:rsidP="00DC4B3A">
      <w:pPr>
        <w:spacing w:after="0" w:line="360" w:lineRule="auto"/>
        <w:ind w:firstLine="709"/>
        <w:jc w:val="both"/>
        <w:rPr>
          <w:sz w:val="20"/>
          <w:szCs w:val="20"/>
        </w:rPr>
      </w:pPr>
      <w:r w:rsidRPr="00DC4B3A">
        <w:rPr>
          <w:sz w:val="20"/>
          <w:szCs w:val="20"/>
        </w:rPr>
        <w:t>Identificado o local a ser reparado, deverá ser demarcada a área com tinta ou giz, de forma a que toda a parte comprometida venha a ser retirada. Esta marcação deve ser feita com linhas retas, sempre paralelas ao eixo da rodovia e perpendiculares ao mesmo. Não deve ser permitida a abertura da cava com bordos arredondados.</w:t>
      </w:r>
    </w:p>
    <w:p w:rsidR="00DC4B3A" w:rsidRDefault="00DC4B3A" w:rsidP="00DC4B3A">
      <w:pPr>
        <w:spacing w:after="0" w:line="360" w:lineRule="auto"/>
        <w:ind w:firstLine="709"/>
        <w:jc w:val="both"/>
        <w:rPr>
          <w:sz w:val="20"/>
          <w:szCs w:val="20"/>
        </w:rPr>
      </w:pPr>
      <w:r w:rsidRPr="00DC4B3A">
        <w:rPr>
          <w:sz w:val="20"/>
          <w:szCs w:val="20"/>
        </w:rPr>
        <w:t>Após a demarcação e demolição deve ser feita a sua remoção</w:t>
      </w:r>
      <w:r>
        <w:rPr>
          <w:sz w:val="20"/>
          <w:szCs w:val="20"/>
        </w:rPr>
        <w:t xml:space="preserve"> e</w:t>
      </w:r>
      <w:r w:rsidRPr="00DC4B3A">
        <w:rPr>
          <w:sz w:val="20"/>
          <w:szCs w:val="20"/>
        </w:rPr>
        <w:t xml:space="preserve"> </w:t>
      </w:r>
      <w:r>
        <w:rPr>
          <w:sz w:val="20"/>
          <w:szCs w:val="20"/>
        </w:rPr>
        <w:t>o</w:t>
      </w:r>
      <w:r w:rsidRPr="00DC4B3A">
        <w:rPr>
          <w:sz w:val="20"/>
          <w:szCs w:val="20"/>
        </w:rPr>
        <w:t xml:space="preserve"> pó remanescente no fundo da cava deve ser removido, manualmente ou por jatos de</w:t>
      </w:r>
      <w:bookmarkStart w:id="0" w:name="_GoBack"/>
      <w:bookmarkEnd w:id="0"/>
      <w:r w:rsidRPr="00DC4B3A">
        <w:rPr>
          <w:sz w:val="20"/>
          <w:szCs w:val="20"/>
        </w:rPr>
        <w:t xml:space="preserve"> água. </w:t>
      </w:r>
    </w:p>
    <w:p w:rsidR="00DC4B3A" w:rsidRDefault="00DC4B3A" w:rsidP="00DC4B3A">
      <w:pPr>
        <w:spacing w:after="0" w:line="360" w:lineRule="auto"/>
        <w:ind w:firstLine="709"/>
        <w:jc w:val="both"/>
        <w:rPr>
          <w:sz w:val="20"/>
          <w:szCs w:val="20"/>
        </w:rPr>
      </w:pPr>
      <w:r w:rsidRPr="00DC4B3A">
        <w:rPr>
          <w:sz w:val="20"/>
          <w:szCs w:val="20"/>
        </w:rPr>
        <w:t xml:space="preserve">Concluída a limpeza e após a inspeção da cava para verificar se todo o material comprometido foi removido, faz-se a pintura de ligação nas paredes e no fundo da escavação. Aplica-se emulsão asfáltica ou asfalto diluído com o </w:t>
      </w:r>
      <w:proofErr w:type="spellStart"/>
      <w:r w:rsidRPr="00DC4B3A">
        <w:rPr>
          <w:sz w:val="20"/>
          <w:szCs w:val="20"/>
        </w:rPr>
        <w:t>espargidor</w:t>
      </w:r>
      <w:proofErr w:type="spellEnd"/>
      <w:r w:rsidRPr="00DC4B3A">
        <w:rPr>
          <w:sz w:val="20"/>
          <w:szCs w:val="20"/>
        </w:rPr>
        <w:t xml:space="preserve"> de asfalto ou dispositivo </w:t>
      </w:r>
      <w:r>
        <w:rPr>
          <w:sz w:val="20"/>
          <w:szCs w:val="20"/>
        </w:rPr>
        <w:t>manual (trincha) seguindo especificações do projeto.</w:t>
      </w:r>
    </w:p>
    <w:p w:rsidR="00DC4B3A" w:rsidRPr="00DC4B3A" w:rsidRDefault="00DC4B3A" w:rsidP="00DC4B3A">
      <w:pPr>
        <w:spacing w:after="0" w:line="360" w:lineRule="auto"/>
        <w:ind w:firstLine="709"/>
        <w:jc w:val="both"/>
        <w:rPr>
          <w:sz w:val="20"/>
          <w:szCs w:val="20"/>
        </w:rPr>
      </w:pPr>
      <w:r>
        <w:rPr>
          <w:sz w:val="20"/>
          <w:szCs w:val="20"/>
        </w:rPr>
        <w:t>D</w:t>
      </w:r>
      <w:r w:rsidRPr="00DC4B3A">
        <w:rPr>
          <w:sz w:val="20"/>
          <w:szCs w:val="20"/>
        </w:rPr>
        <w:t xml:space="preserve">everá ser lançado </w:t>
      </w:r>
      <w:r>
        <w:rPr>
          <w:sz w:val="20"/>
          <w:szCs w:val="20"/>
        </w:rPr>
        <w:t xml:space="preserve">em seguida, </w:t>
      </w:r>
      <w:r w:rsidRPr="00DC4B3A">
        <w:rPr>
          <w:sz w:val="20"/>
          <w:szCs w:val="20"/>
        </w:rPr>
        <w:t>no buraco</w:t>
      </w:r>
      <w:r>
        <w:rPr>
          <w:sz w:val="20"/>
          <w:szCs w:val="20"/>
        </w:rPr>
        <w:t>,</w:t>
      </w:r>
      <w:r w:rsidRPr="00DC4B3A">
        <w:rPr>
          <w:sz w:val="20"/>
          <w:szCs w:val="20"/>
        </w:rPr>
        <w:t xml:space="preserve"> mate</w:t>
      </w:r>
      <w:r>
        <w:rPr>
          <w:sz w:val="20"/>
          <w:szCs w:val="20"/>
        </w:rPr>
        <w:t>rial de reposição utilizando-se</w:t>
      </w:r>
      <w:r w:rsidRPr="00DC4B3A">
        <w:rPr>
          <w:sz w:val="20"/>
          <w:szCs w:val="20"/>
        </w:rPr>
        <w:t xml:space="preserve"> material asfáltico</w:t>
      </w:r>
      <w:r>
        <w:rPr>
          <w:sz w:val="20"/>
          <w:szCs w:val="20"/>
        </w:rPr>
        <w:t xml:space="preserve"> com o auxilio de pás quadradas</w:t>
      </w:r>
      <w:r w:rsidRPr="00DC4B3A">
        <w:rPr>
          <w:sz w:val="20"/>
          <w:szCs w:val="20"/>
        </w:rPr>
        <w:t xml:space="preserve">. Qualquer que seja a natureza ou a origem da mistura, sua confecção deverá obedecer a prescrições de execução adequadas e dosagens controladas. </w:t>
      </w:r>
    </w:p>
    <w:p w:rsidR="00DC4B3A" w:rsidRPr="00DC4B3A" w:rsidRDefault="00DC4B3A" w:rsidP="00DC4B3A">
      <w:pPr>
        <w:spacing w:after="0" w:line="360" w:lineRule="auto"/>
        <w:ind w:firstLine="709"/>
        <w:jc w:val="both"/>
        <w:rPr>
          <w:sz w:val="20"/>
          <w:szCs w:val="20"/>
        </w:rPr>
      </w:pPr>
      <w:r w:rsidRPr="00DC4B3A">
        <w:rPr>
          <w:sz w:val="20"/>
          <w:szCs w:val="20"/>
        </w:rPr>
        <w:t>Após a colocação do material e a verificação de que na periferia do remendo não exista material em excesso, inicia-se a compactação junto das paredes verticais, progredindo-se em direção ao centro do remendo.</w:t>
      </w:r>
    </w:p>
    <w:p w:rsidR="00DC4B3A" w:rsidRDefault="00DC4B3A" w:rsidP="00DC4B3A">
      <w:pPr>
        <w:spacing w:after="0" w:line="360" w:lineRule="auto"/>
        <w:ind w:firstLine="709"/>
        <w:jc w:val="both"/>
        <w:rPr>
          <w:sz w:val="20"/>
          <w:szCs w:val="20"/>
        </w:rPr>
      </w:pPr>
      <w:r w:rsidRPr="00DC4B3A">
        <w:rPr>
          <w:sz w:val="20"/>
          <w:szCs w:val="20"/>
        </w:rPr>
        <w:t xml:space="preserve">Devem ser verificadas as bordas do remendo a compactação adequada do material </w:t>
      </w:r>
      <w:r w:rsidR="00411C7C" w:rsidRPr="00DC4B3A">
        <w:rPr>
          <w:sz w:val="20"/>
          <w:szCs w:val="20"/>
        </w:rPr>
        <w:t>recém-colocado</w:t>
      </w:r>
      <w:r w:rsidRPr="00DC4B3A">
        <w:rPr>
          <w:sz w:val="20"/>
          <w:szCs w:val="20"/>
        </w:rPr>
        <w:t>, de maneira que não surja um ressalto entre o pavimento antigo e o remendo executado. Na compactação serão utilizados equipamentos que atendam a especificidade do serviço e do objetivo a ser alcançado.</w:t>
      </w:r>
    </w:p>
    <w:p w:rsidR="00C75232" w:rsidRDefault="00C75232" w:rsidP="00DC4B3A">
      <w:pPr>
        <w:spacing w:after="0" w:line="360" w:lineRule="auto"/>
        <w:ind w:firstLine="709"/>
        <w:jc w:val="both"/>
        <w:rPr>
          <w:sz w:val="20"/>
          <w:szCs w:val="20"/>
        </w:rPr>
      </w:pPr>
      <w:r>
        <w:rPr>
          <w:sz w:val="20"/>
          <w:szCs w:val="20"/>
        </w:rPr>
        <w:t>Não haverá pavimentação além da área já existente.</w:t>
      </w:r>
    </w:p>
    <w:sectPr w:rsidR="00C75232" w:rsidSect="00D2064F">
      <w:headerReference w:type="default" r:id="rId15"/>
      <w:footerReference w:type="default" r:id="rId16"/>
      <w:pgSz w:w="11906" w:h="16838"/>
      <w:pgMar w:top="1418" w:right="1134" w:bottom="1418" w:left="1701" w:header="709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4781" w:rsidRDefault="003A4781" w:rsidP="00E04455">
      <w:pPr>
        <w:spacing w:after="0" w:line="240" w:lineRule="auto"/>
      </w:pPr>
      <w:r>
        <w:separator/>
      </w:r>
    </w:p>
  </w:endnote>
  <w:endnote w:type="continuationSeparator" w:id="0">
    <w:p w:rsidR="003A4781" w:rsidRDefault="003A4781" w:rsidP="00E04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4781" w:rsidRPr="00551A6B" w:rsidRDefault="003A4781" w:rsidP="00D2064F">
    <w:pPr>
      <w:pStyle w:val="PargrafodaLista"/>
      <w:spacing w:line="240" w:lineRule="auto"/>
      <w:ind w:left="0"/>
      <w:contextualSpacing w:val="0"/>
      <w:jc w:val="center"/>
      <w:rPr>
        <w:rFonts w:cs="Arial"/>
        <w:b/>
        <w:sz w:val="17"/>
        <w:szCs w:val="17"/>
      </w:rPr>
    </w:pPr>
    <w:r w:rsidRPr="00551A6B">
      <w:rPr>
        <w:rFonts w:cs="Arial"/>
        <w:b/>
        <w:sz w:val="17"/>
        <w:szCs w:val="17"/>
      </w:rPr>
      <w:t xml:space="preserve">Empresa Maranhense de Administração Portuária – </w:t>
    </w:r>
    <w:proofErr w:type="gramStart"/>
    <w:r w:rsidRPr="00551A6B">
      <w:rPr>
        <w:rFonts w:cs="Arial"/>
        <w:b/>
        <w:sz w:val="17"/>
        <w:szCs w:val="17"/>
      </w:rPr>
      <w:t>EMAP .</w:t>
    </w:r>
    <w:proofErr w:type="gramEnd"/>
    <w:r w:rsidRPr="00551A6B">
      <w:rPr>
        <w:rFonts w:cs="Arial"/>
        <w:sz w:val="17"/>
        <w:szCs w:val="17"/>
      </w:rPr>
      <w:t xml:space="preserve"> Porto do </w:t>
    </w:r>
    <w:proofErr w:type="gramStart"/>
    <w:r w:rsidRPr="00551A6B">
      <w:rPr>
        <w:rFonts w:cs="Arial"/>
        <w:sz w:val="17"/>
        <w:szCs w:val="17"/>
      </w:rPr>
      <w:t xml:space="preserve">Itaqui </w:t>
    </w:r>
    <w:r w:rsidRPr="00551A6B">
      <w:rPr>
        <w:rFonts w:cs="Arial"/>
        <w:b/>
        <w:sz w:val="17"/>
        <w:szCs w:val="17"/>
      </w:rPr>
      <w:t>.</w:t>
    </w:r>
    <w:proofErr w:type="gramEnd"/>
    <w:r w:rsidRPr="00551A6B">
      <w:rPr>
        <w:rFonts w:cs="Arial"/>
        <w:sz w:val="17"/>
        <w:szCs w:val="17"/>
      </w:rPr>
      <w:t xml:space="preserve">  São </w:t>
    </w:r>
    <w:proofErr w:type="gramStart"/>
    <w:r w:rsidRPr="00551A6B">
      <w:rPr>
        <w:rFonts w:cs="Arial"/>
        <w:sz w:val="17"/>
        <w:szCs w:val="17"/>
      </w:rPr>
      <w:t xml:space="preserve">Luís </w:t>
    </w:r>
    <w:r w:rsidRPr="00551A6B">
      <w:rPr>
        <w:rFonts w:cs="Arial"/>
        <w:b/>
        <w:sz w:val="17"/>
        <w:szCs w:val="17"/>
      </w:rPr>
      <w:t>.</w:t>
    </w:r>
    <w:proofErr w:type="gramEnd"/>
    <w:r w:rsidRPr="00551A6B">
      <w:rPr>
        <w:rFonts w:cs="Arial"/>
        <w:sz w:val="17"/>
        <w:szCs w:val="17"/>
      </w:rPr>
      <w:t xml:space="preserve"> </w:t>
    </w:r>
    <w:proofErr w:type="gramStart"/>
    <w:r w:rsidRPr="00551A6B">
      <w:rPr>
        <w:rFonts w:cs="Arial"/>
        <w:sz w:val="17"/>
        <w:szCs w:val="17"/>
      </w:rPr>
      <w:t xml:space="preserve">Maranhão </w:t>
    </w:r>
    <w:r w:rsidRPr="00551A6B">
      <w:rPr>
        <w:rFonts w:cs="Arial"/>
        <w:b/>
        <w:sz w:val="17"/>
        <w:szCs w:val="17"/>
      </w:rPr>
      <w:t>.</w:t>
    </w:r>
    <w:proofErr w:type="gramEnd"/>
    <w:r w:rsidRPr="00551A6B">
      <w:rPr>
        <w:rFonts w:cs="Arial"/>
        <w:sz w:val="17"/>
        <w:szCs w:val="17"/>
      </w:rPr>
      <w:t xml:space="preserve">  Brasil</w:t>
    </w:r>
  </w:p>
  <w:p w:rsidR="003A4781" w:rsidRPr="00551A6B" w:rsidRDefault="003A4781" w:rsidP="00D2064F">
    <w:pPr>
      <w:pStyle w:val="PargrafodaLista"/>
      <w:spacing w:line="240" w:lineRule="auto"/>
      <w:ind w:left="0"/>
      <w:contextualSpacing w:val="0"/>
      <w:jc w:val="center"/>
      <w:rPr>
        <w:rFonts w:cs="Arial"/>
        <w:sz w:val="17"/>
        <w:szCs w:val="17"/>
      </w:rPr>
    </w:pPr>
    <w:proofErr w:type="gramStart"/>
    <w:r w:rsidRPr="00551A6B">
      <w:rPr>
        <w:rFonts w:cs="Arial"/>
        <w:sz w:val="17"/>
        <w:szCs w:val="17"/>
      </w:rPr>
      <w:t>Av.</w:t>
    </w:r>
    <w:proofErr w:type="gramEnd"/>
    <w:r w:rsidRPr="00551A6B">
      <w:rPr>
        <w:rFonts w:cs="Arial"/>
        <w:sz w:val="17"/>
        <w:szCs w:val="17"/>
      </w:rPr>
      <w:t xml:space="preserve"> dos Portugueses s/nº </w:t>
    </w:r>
    <w:r w:rsidRPr="00551A6B">
      <w:rPr>
        <w:rFonts w:cs="Arial"/>
        <w:b/>
        <w:sz w:val="17"/>
        <w:szCs w:val="17"/>
      </w:rPr>
      <w:t>.</w:t>
    </w:r>
    <w:r w:rsidRPr="00551A6B">
      <w:rPr>
        <w:rFonts w:cs="Arial"/>
        <w:sz w:val="17"/>
        <w:szCs w:val="17"/>
      </w:rPr>
      <w:t xml:space="preserve"> CEP 65085-</w:t>
    </w:r>
    <w:proofErr w:type="gramStart"/>
    <w:r w:rsidRPr="00551A6B">
      <w:rPr>
        <w:rFonts w:cs="Arial"/>
        <w:sz w:val="17"/>
        <w:szCs w:val="17"/>
      </w:rPr>
      <w:t xml:space="preserve">370 </w:t>
    </w:r>
    <w:r w:rsidRPr="00551A6B">
      <w:rPr>
        <w:rFonts w:cs="Arial"/>
        <w:b/>
        <w:sz w:val="17"/>
        <w:szCs w:val="17"/>
      </w:rPr>
      <w:t>.</w:t>
    </w:r>
    <w:proofErr w:type="gramEnd"/>
    <w:r w:rsidRPr="00551A6B">
      <w:rPr>
        <w:rFonts w:cs="Arial"/>
        <w:b/>
        <w:sz w:val="17"/>
        <w:szCs w:val="17"/>
      </w:rPr>
      <w:t xml:space="preserve"> </w:t>
    </w:r>
    <w:proofErr w:type="gramStart"/>
    <w:r w:rsidRPr="00551A6B">
      <w:rPr>
        <w:rFonts w:cs="Arial"/>
        <w:sz w:val="17"/>
        <w:szCs w:val="17"/>
      </w:rPr>
      <w:t>e-mail</w:t>
    </w:r>
    <w:proofErr w:type="gramEnd"/>
    <w:r w:rsidRPr="00551A6B">
      <w:rPr>
        <w:rFonts w:cs="Arial"/>
        <w:sz w:val="17"/>
        <w:szCs w:val="17"/>
      </w:rPr>
      <w:t xml:space="preserve">: </w:t>
    </w:r>
    <w:hyperlink r:id="rId1" w:history="1">
      <w:r w:rsidRPr="00551A6B">
        <w:rPr>
          <w:rStyle w:val="Hyperlink"/>
          <w:rFonts w:cs="Arial"/>
          <w:sz w:val="17"/>
          <w:szCs w:val="17"/>
        </w:rPr>
        <w:t>comunicacao@emap.ma.gov.br</w:t>
      </w:r>
    </w:hyperlink>
    <w:r w:rsidRPr="00551A6B">
      <w:rPr>
        <w:rFonts w:cs="Arial"/>
        <w:sz w:val="17"/>
        <w:szCs w:val="17"/>
      </w:rPr>
      <w:t xml:space="preserve"> </w:t>
    </w:r>
    <w:r w:rsidRPr="00551A6B">
      <w:rPr>
        <w:rFonts w:cs="Arial"/>
        <w:b/>
        <w:sz w:val="17"/>
        <w:szCs w:val="17"/>
      </w:rPr>
      <w:t>.</w:t>
    </w:r>
    <w:r w:rsidRPr="00551A6B">
      <w:rPr>
        <w:rFonts w:cs="Arial"/>
        <w:sz w:val="17"/>
        <w:szCs w:val="17"/>
      </w:rPr>
      <w:t xml:space="preserve"> </w:t>
    </w:r>
    <w:proofErr w:type="gramStart"/>
    <w:r w:rsidRPr="00551A6B">
      <w:rPr>
        <w:rFonts w:cs="Arial"/>
        <w:sz w:val="17"/>
        <w:szCs w:val="17"/>
      </w:rPr>
      <w:t>site</w:t>
    </w:r>
    <w:proofErr w:type="gramEnd"/>
    <w:r w:rsidRPr="00551A6B">
      <w:rPr>
        <w:rFonts w:cs="Arial"/>
        <w:sz w:val="17"/>
        <w:szCs w:val="17"/>
      </w:rPr>
      <w:t xml:space="preserve">: </w:t>
    </w:r>
    <w:hyperlink r:id="rId2" w:history="1">
      <w:r w:rsidRPr="00551A6B">
        <w:rPr>
          <w:rStyle w:val="Hyperlink"/>
          <w:rFonts w:cs="Arial"/>
          <w:sz w:val="17"/>
          <w:szCs w:val="17"/>
        </w:rPr>
        <w:t>www.emap.ma.gov.br</w:t>
      </w:r>
    </w:hyperlink>
    <w:r w:rsidRPr="00551A6B">
      <w:rPr>
        <w:rFonts w:cs="Arial"/>
        <w:sz w:val="17"/>
        <w:szCs w:val="17"/>
      </w:rPr>
      <w:t xml:space="preserve"> </w:t>
    </w:r>
  </w:p>
  <w:p w:rsidR="003A4781" w:rsidRPr="00551A6B" w:rsidRDefault="003A4781" w:rsidP="00D2064F">
    <w:pPr>
      <w:pStyle w:val="PargrafodaLista"/>
      <w:spacing w:line="240" w:lineRule="auto"/>
      <w:ind w:left="0"/>
      <w:contextualSpacing w:val="0"/>
      <w:jc w:val="center"/>
      <w:rPr>
        <w:sz w:val="17"/>
        <w:szCs w:val="17"/>
      </w:rPr>
    </w:pPr>
    <w:r w:rsidRPr="00551A6B">
      <w:rPr>
        <w:rFonts w:cs="Arial"/>
        <w:sz w:val="17"/>
        <w:szCs w:val="17"/>
      </w:rPr>
      <w:t xml:space="preserve"> Tel.: 55 (0**98) 3216-</w:t>
    </w:r>
    <w:proofErr w:type="gramStart"/>
    <w:r w:rsidRPr="00551A6B">
      <w:rPr>
        <w:rFonts w:cs="Arial"/>
        <w:sz w:val="17"/>
        <w:szCs w:val="17"/>
      </w:rPr>
      <w:t xml:space="preserve">6000 </w:t>
    </w:r>
    <w:r w:rsidRPr="00551A6B">
      <w:rPr>
        <w:rFonts w:cs="Arial"/>
        <w:b/>
        <w:sz w:val="17"/>
        <w:szCs w:val="17"/>
      </w:rPr>
      <w:t>.</w:t>
    </w:r>
    <w:proofErr w:type="gramEnd"/>
    <w:r w:rsidRPr="00551A6B">
      <w:rPr>
        <w:rFonts w:cs="Arial"/>
        <w:sz w:val="17"/>
        <w:szCs w:val="17"/>
      </w:rPr>
      <w:t xml:space="preserve"> Fax: 3222-</w:t>
    </w:r>
    <w:proofErr w:type="gramStart"/>
    <w:r w:rsidRPr="00551A6B">
      <w:rPr>
        <w:rFonts w:cs="Arial"/>
        <w:sz w:val="17"/>
        <w:szCs w:val="17"/>
      </w:rPr>
      <w:t xml:space="preserve">4807 </w:t>
    </w:r>
    <w:r w:rsidRPr="00551A6B">
      <w:rPr>
        <w:rFonts w:cs="Arial"/>
        <w:b/>
        <w:sz w:val="17"/>
        <w:szCs w:val="17"/>
      </w:rPr>
      <w:t>.</w:t>
    </w:r>
    <w:proofErr w:type="gramEnd"/>
    <w:r w:rsidRPr="00551A6B">
      <w:rPr>
        <w:rFonts w:cs="Arial"/>
        <w:b/>
        <w:sz w:val="17"/>
        <w:szCs w:val="17"/>
      </w:rPr>
      <w:t xml:space="preserve"> </w:t>
    </w:r>
    <w:r w:rsidRPr="00551A6B">
      <w:rPr>
        <w:rFonts w:cs="Arial"/>
        <w:sz w:val="17"/>
        <w:szCs w:val="17"/>
      </w:rPr>
      <w:t>CNPJ: 03.650.060/0001-</w:t>
    </w:r>
    <w:proofErr w:type="gramStart"/>
    <w:r w:rsidRPr="00551A6B">
      <w:rPr>
        <w:rFonts w:cs="Arial"/>
        <w:sz w:val="17"/>
        <w:szCs w:val="17"/>
      </w:rPr>
      <w:t xml:space="preserve">48 </w:t>
    </w:r>
    <w:r w:rsidRPr="00551A6B">
      <w:rPr>
        <w:rFonts w:cs="Arial"/>
        <w:b/>
        <w:sz w:val="17"/>
        <w:szCs w:val="17"/>
      </w:rPr>
      <w:t>.</w:t>
    </w:r>
    <w:proofErr w:type="gramEnd"/>
    <w:r w:rsidRPr="00551A6B">
      <w:rPr>
        <w:rFonts w:cs="Arial"/>
        <w:b/>
        <w:sz w:val="17"/>
        <w:szCs w:val="17"/>
      </w:rPr>
      <w:t xml:space="preserve"> </w:t>
    </w:r>
    <w:r w:rsidRPr="00551A6B">
      <w:rPr>
        <w:rFonts w:cs="Arial"/>
        <w:sz w:val="17"/>
        <w:szCs w:val="17"/>
      </w:rPr>
      <w:t>Insc. Est.: 12.180.031-8</w:t>
    </w:r>
  </w:p>
  <w:p w:rsidR="003A4781" w:rsidRDefault="003A4781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4781" w:rsidRDefault="003A4781" w:rsidP="00E04455">
      <w:pPr>
        <w:spacing w:after="0" w:line="240" w:lineRule="auto"/>
      </w:pPr>
      <w:r>
        <w:separator/>
      </w:r>
    </w:p>
  </w:footnote>
  <w:footnote w:type="continuationSeparator" w:id="0">
    <w:p w:rsidR="003A4781" w:rsidRDefault="003A4781" w:rsidP="00E04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4781" w:rsidRDefault="003A4781">
    <w:pPr>
      <w:pStyle w:val="Cabealho"/>
    </w:pPr>
  </w:p>
  <w:tbl>
    <w:tblPr>
      <w:tblStyle w:val="Tabelacomgrade"/>
      <w:tblW w:w="9113" w:type="dxa"/>
      <w:tblInd w:w="102" w:type="dxa"/>
      <w:tblLook w:val="04A0" w:firstRow="1" w:lastRow="0" w:firstColumn="1" w:lastColumn="0" w:noHBand="0" w:noVBand="1"/>
    </w:tblPr>
    <w:tblGrid>
      <w:gridCol w:w="2901"/>
      <w:gridCol w:w="2980"/>
      <w:gridCol w:w="964"/>
      <w:gridCol w:w="983"/>
      <w:gridCol w:w="1285"/>
    </w:tblGrid>
    <w:tr w:rsidR="003A4781" w:rsidTr="00FE488F">
      <w:trPr>
        <w:trHeight w:val="256"/>
      </w:trPr>
      <w:tc>
        <w:tcPr>
          <w:tcW w:w="2901" w:type="dxa"/>
          <w:vMerge w:val="restart"/>
          <w:tcBorders>
            <w:right w:val="single" w:sz="4" w:space="0" w:color="auto"/>
          </w:tcBorders>
        </w:tcPr>
        <w:p w:rsidR="003A4781" w:rsidRDefault="003A4781" w:rsidP="00E4306F">
          <w:pPr>
            <w:pStyle w:val="Cabealho"/>
            <w:jc w:val="center"/>
          </w:pPr>
          <w:r>
            <w:rPr>
              <w:noProof/>
              <w:lang w:eastAsia="pt-BR"/>
            </w:rPr>
            <w:drawing>
              <wp:inline distT="0" distB="0" distL="0" distR="0" wp14:anchorId="67460DB1" wp14:editId="05882FD9">
                <wp:extent cx="858741" cy="932101"/>
                <wp:effectExtent l="0" t="0" r="0" b="0"/>
                <wp:docPr id="1" name="Imagem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MAP - MARCA (4)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58395" cy="93172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211" w:type="dxa"/>
          <w:gridSpan w:val="4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  <w:shd w:val="clear" w:color="auto" w:fill="FFFFFF" w:themeFill="background1"/>
        </w:tcPr>
        <w:p w:rsidR="003A4781" w:rsidRPr="00E04455" w:rsidRDefault="003A4781" w:rsidP="00E04455">
          <w:pPr>
            <w:jc w:val="center"/>
          </w:pPr>
          <w:r w:rsidRPr="00E04455">
            <w:rPr>
              <w:rFonts w:ascii="Calibri" w:hAnsi="Calibri" w:cs="Calibri"/>
              <w:b/>
              <w:bCs/>
            </w:rPr>
            <w:t>EMPRESA MARANHENSE DE ADMINISTRAÇÃO PORTUÁRIA</w:t>
          </w:r>
        </w:p>
      </w:tc>
    </w:tr>
    <w:tr w:rsidR="003A4781" w:rsidTr="00FE488F">
      <w:trPr>
        <w:trHeight w:val="138"/>
      </w:trPr>
      <w:tc>
        <w:tcPr>
          <w:tcW w:w="2901" w:type="dxa"/>
          <w:vMerge/>
          <w:tcBorders>
            <w:right w:val="single" w:sz="4" w:space="0" w:color="auto"/>
          </w:tcBorders>
        </w:tcPr>
        <w:p w:rsidR="003A4781" w:rsidRDefault="003A4781">
          <w:pPr>
            <w:pStyle w:val="Cabealho"/>
          </w:pPr>
        </w:p>
      </w:tc>
      <w:tc>
        <w:tcPr>
          <w:tcW w:w="6211" w:type="dxa"/>
          <w:gridSpan w:val="4"/>
          <w:tcBorders>
            <w:top w:val="nil"/>
            <w:left w:val="single" w:sz="4" w:space="0" w:color="auto"/>
            <w:bottom w:val="nil"/>
            <w:right w:val="single" w:sz="4" w:space="0" w:color="auto"/>
          </w:tcBorders>
          <w:shd w:val="clear" w:color="auto" w:fill="FFFFFF" w:themeFill="background1"/>
        </w:tcPr>
        <w:p w:rsidR="003A4781" w:rsidRDefault="003A4781" w:rsidP="00E04455">
          <w:pPr>
            <w:jc w:val="center"/>
          </w:pPr>
          <w:r>
            <w:rPr>
              <w:rFonts w:ascii="Calibri" w:hAnsi="Calibri" w:cs="Calibri"/>
              <w:b/>
              <w:bCs/>
              <w:sz w:val="40"/>
              <w:szCs w:val="40"/>
            </w:rPr>
            <w:t>E M A P</w:t>
          </w:r>
        </w:p>
      </w:tc>
    </w:tr>
    <w:tr w:rsidR="003A4781" w:rsidTr="00FE488F">
      <w:trPr>
        <w:trHeight w:val="138"/>
      </w:trPr>
      <w:tc>
        <w:tcPr>
          <w:tcW w:w="2901" w:type="dxa"/>
          <w:vMerge/>
          <w:tcBorders>
            <w:right w:val="single" w:sz="4" w:space="0" w:color="auto"/>
          </w:tcBorders>
        </w:tcPr>
        <w:p w:rsidR="003A4781" w:rsidRDefault="003A4781">
          <w:pPr>
            <w:pStyle w:val="Cabealho"/>
          </w:pPr>
        </w:p>
      </w:tc>
      <w:tc>
        <w:tcPr>
          <w:tcW w:w="6211" w:type="dxa"/>
          <w:gridSpan w:val="4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FFFFFF" w:themeFill="background1"/>
        </w:tcPr>
        <w:p w:rsidR="003A4781" w:rsidRPr="00E04455" w:rsidRDefault="003A4781" w:rsidP="00E04455">
          <w:pPr>
            <w:jc w:val="center"/>
            <w:rPr>
              <w:sz w:val="16"/>
              <w:szCs w:val="16"/>
            </w:rPr>
          </w:pPr>
          <w:r w:rsidRPr="00E04455">
            <w:rPr>
              <w:rFonts w:ascii="Calibri" w:hAnsi="Calibri" w:cs="Calibri"/>
              <w:b/>
              <w:bCs/>
              <w:sz w:val="16"/>
              <w:szCs w:val="16"/>
            </w:rPr>
            <w:t>GOVERNO DO ESTADO DO MARANHÃO</w:t>
          </w:r>
        </w:p>
      </w:tc>
    </w:tr>
    <w:tr w:rsidR="003A4781" w:rsidTr="00FE488F">
      <w:trPr>
        <w:trHeight w:val="138"/>
      </w:trPr>
      <w:tc>
        <w:tcPr>
          <w:tcW w:w="2901" w:type="dxa"/>
          <w:vMerge/>
          <w:tcBorders>
            <w:right w:val="single" w:sz="4" w:space="0" w:color="auto"/>
          </w:tcBorders>
        </w:tcPr>
        <w:p w:rsidR="003A4781" w:rsidRDefault="003A4781">
          <w:pPr>
            <w:pStyle w:val="Cabealho"/>
          </w:pPr>
        </w:p>
      </w:tc>
      <w:tc>
        <w:tcPr>
          <w:tcW w:w="6211" w:type="dxa"/>
          <w:gridSpan w:val="4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3A4781" w:rsidRDefault="003A4781">
          <w:pPr>
            <w:pStyle w:val="Cabealho"/>
          </w:pPr>
          <w:r w:rsidRPr="009F28D5">
            <w:rPr>
              <w:rFonts w:ascii="Calibri" w:hAnsi="Calibri" w:cs="Calibri"/>
              <w:sz w:val="16"/>
              <w:szCs w:val="16"/>
            </w:rPr>
            <w:t>TÍTULO:</w:t>
          </w:r>
        </w:p>
      </w:tc>
    </w:tr>
    <w:tr w:rsidR="003A4781" w:rsidTr="00FE488F">
      <w:trPr>
        <w:trHeight w:val="364"/>
      </w:trPr>
      <w:tc>
        <w:tcPr>
          <w:tcW w:w="2901" w:type="dxa"/>
          <w:vMerge/>
          <w:tcBorders>
            <w:bottom w:val="single" w:sz="4" w:space="0" w:color="auto"/>
            <w:right w:val="single" w:sz="4" w:space="0" w:color="auto"/>
          </w:tcBorders>
        </w:tcPr>
        <w:p w:rsidR="003A4781" w:rsidRDefault="003A4781">
          <w:pPr>
            <w:pStyle w:val="Cabealho"/>
          </w:pPr>
        </w:p>
      </w:tc>
      <w:tc>
        <w:tcPr>
          <w:tcW w:w="6211" w:type="dxa"/>
          <w:gridSpan w:val="4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3A4781" w:rsidRPr="0072430F" w:rsidRDefault="003A4781" w:rsidP="009F28D5">
          <w:pPr>
            <w:pStyle w:val="Cabealho"/>
            <w:jc w:val="center"/>
            <w:rPr>
              <w:b/>
              <w:sz w:val="24"/>
              <w:szCs w:val="24"/>
            </w:rPr>
          </w:pPr>
          <w:r>
            <w:rPr>
              <w:b/>
              <w:sz w:val="24"/>
              <w:szCs w:val="24"/>
            </w:rPr>
            <w:t>MEMORIAL DESCRITIVO</w:t>
          </w:r>
          <w:r w:rsidRPr="0072430F">
            <w:rPr>
              <w:b/>
              <w:sz w:val="24"/>
              <w:szCs w:val="24"/>
            </w:rPr>
            <w:t xml:space="preserve"> </w:t>
          </w:r>
        </w:p>
      </w:tc>
    </w:tr>
    <w:tr w:rsidR="003A4781" w:rsidTr="00FE488F">
      <w:trPr>
        <w:trHeight w:val="168"/>
      </w:trPr>
      <w:tc>
        <w:tcPr>
          <w:tcW w:w="2901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3A4781" w:rsidRPr="00E04455" w:rsidRDefault="003A4781">
          <w:pPr>
            <w:pStyle w:val="Cabealho"/>
            <w:rPr>
              <w:sz w:val="16"/>
              <w:szCs w:val="16"/>
            </w:rPr>
          </w:pPr>
          <w:r w:rsidRPr="00E04455">
            <w:rPr>
              <w:sz w:val="16"/>
              <w:szCs w:val="16"/>
            </w:rPr>
            <w:t>LOGO:</w:t>
          </w:r>
        </w:p>
      </w:tc>
      <w:tc>
        <w:tcPr>
          <w:tcW w:w="6211" w:type="dxa"/>
          <w:gridSpan w:val="4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3A4781" w:rsidRPr="00E04455" w:rsidRDefault="003A4781" w:rsidP="00E04455">
          <w:pPr>
            <w:rPr>
              <w:rFonts w:ascii="Calibri" w:hAnsi="Calibri" w:cs="Calibri"/>
              <w:sz w:val="16"/>
              <w:szCs w:val="16"/>
            </w:rPr>
          </w:pPr>
          <w:r w:rsidRPr="00E04455">
            <w:rPr>
              <w:rFonts w:ascii="Calibri" w:hAnsi="Calibri" w:cs="Calibri"/>
              <w:sz w:val="16"/>
              <w:szCs w:val="16"/>
            </w:rPr>
            <w:t>PROJETO:</w:t>
          </w:r>
        </w:p>
      </w:tc>
    </w:tr>
    <w:tr w:rsidR="003A4781" w:rsidTr="00870AB5">
      <w:trPr>
        <w:trHeight w:val="368"/>
      </w:trPr>
      <w:tc>
        <w:tcPr>
          <w:tcW w:w="2901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3A4781" w:rsidRDefault="003A4781" w:rsidP="009F28D5">
          <w:pPr>
            <w:pStyle w:val="Cabealho"/>
            <w:jc w:val="center"/>
          </w:pPr>
        </w:p>
      </w:tc>
      <w:tc>
        <w:tcPr>
          <w:tcW w:w="6211" w:type="dxa"/>
          <w:gridSpan w:val="4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3A4781" w:rsidRPr="00BA169E" w:rsidRDefault="003A4781" w:rsidP="00022388">
          <w:pPr>
            <w:pStyle w:val="Cabealho"/>
            <w:jc w:val="both"/>
            <w:rPr>
              <w:rFonts w:cstheme="minorHAnsi"/>
              <w:sz w:val="20"/>
              <w:szCs w:val="20"/>
            </w:rPr>
          </w:pPr>
          <w:r w:rsidRPr="00BA169E">
            <w:rPr>
              <w:rFonts w:cstheme="minorHAnsi"/>
              <w:sz w:val="20"/>
              <w:szCs w:val="20"/>
            </w:rPr>
            <w:t xml:space="preserve">MEMORIAL DESCRITIVO </w:t>
          </w:r>
          <w:r w:rsidR="00BA169E" w:rsidRPr="00BA169E">
            <w:rPr>
              <w:rFonts w:eastAsia="Times New Roman" w:cstheme="minorHAnsi"/>
              <w:bCs/>
              <w:sz w:val="20"/>
              <w:szCs w:val="20"/>
              <w:lang w:eastAsia="pt-BR"/>
            </w:rPr>
            <w:t>PAVIMENTAÇÃO ASFÁLTICA NA ÁREA PRIMÁRIA DO PORTO E VIAS DE ACESSO NO ITAQUI EM SÃO LUIS – MA</w:t>
          </w:r>
        </w:p>
      </w:tc>
    </w:tr>
    <w:tr w:rsidR="003A4781" w:rsidTr="00FE488F">
      <w:trPr>
        <w:trHeight w:val="226"/>
      </w:trPr>
      <w:tc>
        <w:tcPr>
          <w:tcW w:w="2901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3A4781" w:rsidRPr="009F28D5" w:rsidRDefault="003A4781">
          <w:pPr>
            <w:pStyle w:val="Cabealho"/>
            <w:rPr>
              <w:sz w:val="16"/>
              <w:szCs w:val="16"/>
            </w:rPr>
          </w:pPr>
          <w:proofErr w:type="gramStart"/>
          <w:r w:rsidRPr="009F28D5">
            <w:rPr>
              <w:sz w:val="16"/>
              <w:szCs w:val="16"/>
            </w:rPr>
            <w:t>Nº CONTRATADA</w:t>
          </w:r>
          <w:proofErr w:type="gramEnd"/>
          <w:r w:rsidRPr="009F28D5">
            <w:rPr>
              <w:sz w:val="16"/>
              <w:szCs w:val="16"/>
            </w:rPr>
            <w:t>:</w:t>
          </w:r>
        </w:p>
      </w:tc>
      <w:tc>
        <w:tcPr>
          <w:tcW w:w="2980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3A4781" w:rsidRPr="009F28D5" w:rsidRDefault="003A4781">
          <w:pPr>
            <w:pStyle w:val="Cabealho"/>
            <w:rPr>
              <w:sz w:val="16"/>
              <w:szCs w:val="16"/>
            </w:rPr>
          </w:pPr>
          <w:r w:rsidRPr="009F28D5">
            <w:rPr>
              <w:rFonts w:ascii="Calibri" w:hAnsi="Calibri" w:cs="Calibri"/>
              <w:sz w:val="16"/>
              <w:szCs w:val="16"/>
            </w:rPr>
            <w:t>Nº EMAP:</w:t>
          </w:r>
        </w:p>
      </w:tc>
      <w:tc>
        <w:tcPr>
          <w:tcW w:w="964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3A4781" w:rsidRPr="009F28D5" w:rsidRDefault="003A4781" w:rsidP="009F28D5">
          <w:pPr>
            <w:rPr>
              <w:rFonts w:ascii="Calibri" w:hAnsi="Calibri" w:cs="Calibri"/>
              <w:sz w:val="16"/>
              <w:szCs w:val="16"/>
            </w:rPr>
          </w:pPr>
          <w:r>
            <w:rPr>
              <w:rFonts w:ascii="Calibri" w:hAnsi="Calibri" w:cs="Calibri"/>
              <w:sz w:val="16"/>
              <w:szCs w:val="16"/>
            </w:rPr>
            <w:t>DATA:</w:t>
          </w:r>
        </w:p>
      </w:tc>
      <w:tc>
        <w:tcPr>
          <w:tcW w:w="983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3A4781" w:rsidRPr="009F28D5" w:rsidRDefault="003A4781" w:rsidP="009F28D5">
          <w:pPr>
            <w:rPr>
              <w:rFonts w:ascii="Calibri" w:hAnsi="Calibri" w:cs="Calibri"/>
              <w:sz w:val="16"/>
              <w:szCs w:val="16"/>
            </w:rPr>
          </w:pPr>
          <w:r w:rsidRPr="009F28D5">
            <w:rPr>
              <w:rFonts w:ascii="Calibri" w:hAnsi="Calibri" w:cs="Calibri"/>
              <w:sz w:val="16"/>
              <w:szCs w:val="16"/>
            </w:rPr>
            <w:t>REVISÃO:</w:t>
          </w:r>
        </w:p>
      </w:tc>
      <w:tc>
        <w:tcPr>
          <w:tcW w:w="1285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3A4781" w:rsidRPr="009F28D5" w:rsidRDefault="003A4781" w:rsidP="009F28D5">
          <w:pPr>
            <w:rPr>
              <w:rFonts w:ascii="Calibri" w:hAnsi="Calibri" w:cs="Calibri"/>
              <w:sz w:val="16"/>
              <w:szCs w:val="16"/>
            </w:rPr>
          </w:pPr>
          <w:r w:rsidRPr="009F28D5">
            <w:rPr>
              <w:rFonts w:ascii="Calibri" w:hAnsi="Calibri" w:cs="Calibri"/>
              <w:sz w:val="16"/>
              <w:szCs w:val="16"/>
            </w:rPr>
            <w:t xml:space="preserve">Nº </w:t>
          </w:r>
          <w:proofErr w:type="gramStart"/>
          <w:r w:rsidRPr="009F28D5">
            <w:rPr>
              <w:rFonts w:ascii="Calibri" w:hAnsi="Calibri" w:cs="Calibri"/>
              <w:sz w:val="16"/>
              <w:szCs w:val="16"/>
            </w:rPr>
            <w:t>FOLHA :</w:t>
          </w:r>
          <w:proofErr w:type="gramEnd"/>
        </w:p>
      </w:tc>
    </w:tr>
    <w:tr w:rsidR="003A4781" w:rsidTr="00FE488F">
      <w:trPr>
        <w:trHeight w:val="272"/>
      </w:trPr>
      <w:tc>
        <w:tcPr>
          <w:tcW w:w="2901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3A4781" w:rsidRPr="00FD3112" w:rsidRDefault="003A4781">
          <w:pPr>
            <w:pStyle w:val="Cabealho"/>
            <w:rPr>
              <w:color w:val="FF0000"/>
              <w:sz w:val="20"/>
              <w:szCs w:val="20"/>
            </w:rPr>
          </w:pPr>
        </w:p>
      </w:tc>
      <w:tc>
        <w:tcPr>
          <w:tcW w:w="2980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3A4781" w:rsidRPr="00EE0322" w:rsidRDefault="003A4781" w:rsidP="00BA169E">
          <w:pPr>
            <w:pStyle w:val="Cabealho"/>
            <w:rPr>
              <w:sz w:val="20"/>
              <w:szCs w:val="20"/>
            </w:rPr>
          </w:pPr>
          <w:r w:rsidRPr="00EE0322">
            <w:rPr>
              <w:sz w:val="20"/>
              <w:szCs w:val="20"/>
            </w:rPr>
            <w:t>MD-PI-</w:t>
          </w:r>
          <w:r w:rsidR="00BA169E">
            <w:rPr>
              <w:sz w:val="20"/>
              <w:szCs w:val="20"/>
            </w:rPr>
            <w:t>1213</w:t>
          </w:r>
          <w:r w:rsidRPr="00EE0322">
            <w:rPr>
              <w:sz w:val="20"/>
              <w:szCs w:val="20"/>
            </w:rPr>
            <w:t>-000</w:t>
          </w:r>
          <w:r w:rsidR="00BA169E">
            <w:rPr>
              <w:sz w:val="20"/>
              <w:szCs w:val="20"/>
            </w:rPr>
            <w:t>2</w:t>
          </w:r>
          <w:r w:rsidRPr="00EE0322">
            <w:rPr>
              <w:sz w:val="20"/>
              <w:szCs w:val="20"/>
            </w:rPr>
            <w:t>-R00</w:t>
          </w:r>
        </w:p>
      </w:tc>
      <w:tc>
        <w:tcPr>
          <w:tcW w:w="964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3A4781" w:rsidRDefault="003A4781" w:rsidP="00E4306F">
          <w:pPr>
            <w:pStyle w:val="Cabealho"/>
          </w:pPr>
          <w:r>
            <w:t>05-2015</w:t>
          </w:r>
        </w:p>
      </w:tc>
      <w:tc>
        <w:tcPr>
          <w:tcW w:w="983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3A4781" w:rsidRDefault="003A4781" w:rsidP="00E4306F">
          <w:pPr>
            <w:pStyle w:val="Cabealho"/>
            <w:jc w:val="center"/>
          </w:pPr>
          <w:r>
            <w:t>00</w:t>
          </w:r>
        </w:p>
      </w:tc>
      <w:tc>
        <w:tcPr>
          <w:tcW w:w="1285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3A4781" w:rsidRDefault="003A4781" w:rsidP="008803B2">
          <w:r>
            <w:t xml:space="preserve"> </w:t>
          </w: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022388">
            <w:rPr>
              <w:noProof/>
            </w:rPr>
            <w:t>4</w:t>
          </w:r>
          <w:r>
            <w:rPr>
              <w:noProof/>
            </w:rPr>
            <w:fldChar w:fldCharType="end"/>
          </w:r>
          <w:r>
            <w:t xml:space="preserve"> de </w:t>
          </w:r>
          <w:r w:rsidR="00022388">
            <w:fldChar w:fldCharType="begin"/>
          </w:r>
          <w:r w:rsidR="00022388">
            <w:instrText xml:space="preserve"> NUMPAGES  </w:instrText>
          </w:r>
          <w:r w:rsidR="00022388">
            <w:fldChar w:fldCharType="separate"/>
          </w:r>
          <w:r w:rsidR="00022388">
            <w:rPr>
              <w:noProof/>
            </w:rPr>
            <w:t>4</w:t>
          </w:r>
          <w:r w:rsidR="00022388">
            <w:rPr>
              <w:noProof/>
            </w:rPr>
            <w:fldChar w:fldCharType="end"/>
          </w:r>
        </w:p>
      </w:tc>
    </w:tr>
  </w:tbl>
  <w:p w:rsidR="003A4781" w:rsidRDefault="003A4781" w:rsidP="00FE488F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4455"/>
    <w:rsid w:val="00002737"/>
    <w:rsid w:val="00004259"/>
    <w:rsid w:val="000047F2"/>
    <w:rsid w:val="00006039"/>
    <w:rsid w:val="00011DE7"/>
    <w:rsid w:val="00016EC1"/>
    <w:rsid w:val="00021543"/>
    <w:rsid w:val="00022388"/>
    <w:rsid w:val="000246AD"/>
    <w:rsid w:val="000363C1"/>
    <w:rsid w:val="00037449"/>
    <w:rsid w:val="00037919"/>
    <w:rsid w:val="000500F0"/>
    <w:rsid w:val="000518A0"/>
    <w:rsid w:val="0005326D"/>
    <w:rsid w:val="00070688"/>
    <w:rsid w:val="00072972"/>
    <w:rsid w:val="0007605D"/>
    <w:rsid w:val="0008374C"/>
    <w:rsid w:val="00085645"/>
    <w:rsid w:val="00086D35"/>
    <w:rsid w:val="0008730B"/>
    <w:rsid w:val="00091131"/>
    <w:rsid w:val="000911AF"/>
    <w:rsid w:val="000924EF"/>
    <w:rsid w:val="0009555C"/>
    <w:rsid w:val="00096EB0"/>
    <w:rsid w:val="000A223F"/>
    <w:rsid w:val="000A4075"/>
    <w:rsid w:val="000A483F"/>
    <w:rsid w:val="000B14DA"/>
    <w:rsid w:val="000B3908"/>
    <w:rsid w:val="000B43AA"/>
    <w:rsid w:val="000C49F8"/>
    <w:rsid w:val="000D7FBB"/>
    <w:rsid w:val="000E15D1"/>
    <w:rsid w:val="000E1C5E"/>
    <w:rsid w:val="000E2722"/>
    <w:rsid w:val="000E4454"/>
    <w:rsid w:val="000E4513"/>
    <w:rsid w:val="000E615E"/>
    <w:rsid w:val="000E7251"/>
    <w:rsid w:val="000F43BB"/>
    <w:rsid w:val="00114B96"/>
    <w:rsid w:val="001165A6"/>
    <w:rsid w:val="00121F4A"/>
    <w:rsid w:val="001364AB"/>
    <w:rsid w:val="001444F6"/>
    <w:rsid w:val="00147DF6"/>
    <w:rsid w:val="00151F8F"/>
    <w:rsid w:val="0015324C"/>
    <w:rsid w:val="00153E37"/>
    <w:rsid w:val="001611B4"/>
    <w:rsid w:val="00161829"/>
    <w:rsid w:val="00162302"/>
    <w:rsid w:val="0017100F"/>
    <w:rsid w:val="00182EC2"/>
    <w:rsid w:val="00186B07"/>
    <w:rsid w:val="00193131"/>
    <w:rsid w:val="001967CE"/>
    <w:rsid w:val="001A20F1"/>
    <w:rsid w:val="001A72E6"/>
    <w:rsid w:val="001A7F82"/>
    <w:rsid w:val="001D1301"/>
    <w:rsid w:val="001D2EF6"/>
    <w:rsid w:val="001D3AC2"/>
    <w:rsid w:val="001E2E27"/>
    <w:rsid w:val="001E402B"/>
    <w:rsid w:val="001E59D5"/>
    <w:rsid w:val="001E7241"/>
    <w:rsid w:val="001F2194"/>
    <w:rsid w:val="001F3AD4"/>
    <w:rsid w:val="001F5D9A"/>
    <w:rsid w:val="00201B2A"/>
    <w:rsid w:val="00221DAD"/>
    <w:rsid w:val="00226405"/>
    <w:rsid w:val="00226A69"/>
    <w:rsid w:val="002343E6"/>
    <w:rsid w:val="00236A5E"/>
    <w:rsid w:val="00242C41"/>
    <w:rsid w:val="002434B3"/>
    <w:rsid w:val="002447EF"/>
    <w:rsid w:val="00245183"/>
    <w:rsid w:val="00255174"/>
    <w:rsid w:val="002563C2"/>
    <w:rsid w:val="00260382"/>
    <w:rsid w:val="00264BBC"/>
    <w:rsid w:val="002662A3"/>
    <w:rsid w:val="00266528"/>
    <w:rsid w:val="002706C0"/>
    <w:rsid w:val="00271948"/>
    <w:rsid w:val="00274192"/>
    <w:rsid w:val="00276417"/>
    <w:rsid w:val="00281C27"/>
    <w:rsid w:val="002875A1"/>
    <w:rsid w:val="00293880"/>
    <w:rsid w:val="00295C5F"/>
    <w:rsid w:val="002B568D"/>
    <w:rsid w:val="002B7751"/>
    <w:rsid w:val="002B7869"/>
    <w:rsid w:val="002C592D"/>
    <w:rsid w:val="002C596B"/>
    <w:rsid w:val="002D1E8B"/>
    <w:rsid w:val="002E4656"/>
    <w:rsid w:val="002E68C4"/>
    <w:rsid w:val="002F6448"/>
    <w:rsid w:val="002F7FDD"/>
    <w:rsid w:val="003112EA"/>
    <w:rsid w:val="00314753"/>
    <w:rsid w:val="0032095D"/>
    <w:rsid w:val="00320D20"/>
    <w:rsid w:val="0032172F"/>
    <w:rsid w:val="00321D17"/>
    <w:rsid w:val="00327766"/>
    <w:rsid w:val="00330CFA"/>
    <w:rsid w:val="00331DED"/>
    <w:rsid w:val="00336E65"/>
    <w:rsid w:val="00341C4F"/>
    <w:rsid w:val="00353D59"/>
    <w:rsid w:val="00356C60"/>
    <w:rsid w:val="00362C49"/>
    <w:rsid w:val="003806C9"/>
    <w:rsid w:val="00390013"/>
    <w:rsid w:val="00390E10"/>
    <w:rsid w:val="00393C8A"/>
    <w:rsid w:val="00393FC0"/>
    <w:rsid w:val="003969F1"/>
    <w:rsid w:val="003A4781"/>
    <w:rsid w:val="003A66EE"/>
    <w:rsid w:val="003B0C8E"/>
    <w:rsid w:val="003B3834"/>
    <w:rsid w:val="003C10F9"/>
    <w:rsid w:val="003C1B0E"/>
    <w:rsid w:val="003C3F3A"/>
    <w:rsid w:val="003C7A75"/>
    <w:rsid w:val="003D25AC"/>
    <w:rsid w:val="003D54B6"/>
    <w:rsid w:val="003D5555"/>
    <w:rsid w:val="003E1214"/>
    <w:rsid w:val="003F7FDF"/>
    <w:rsid w:val="004022AE"/>
    <w:rsid w:val="004024C9"/>
    <w:rsid w:val="00403C88"/>
    <w:rsid w:val="00407986"/>
    <w:rsid w:val="00411C7C"/>
    <w:rsid w:val="00412461"/>
    <w:rsid w:val="00413B9C"/>
    <w:rsid w:val="00416CD3"/>
    <w:rsid w:val="00417095"/>
    <w:rsid w:val="0042425F"/>
    <w:rsid w:val="00427C21"/>
    <w:rsid w:val="0043657D"/>
    <w:rsid w:val="00446B98"/>
    <w:rsid w:val="0045223A"/>
    <w:rsid w:val="00452FB7"/>
    <w:rsid w:val="004534D6"/>
    <w:rsid w:val="004622F7"/>
    <w:rsid w:val="004632C4"/>
    <w:rsid w:val="00466B12"/>
    <w:rsid w:val="004717AF"/>
    <w:rsid w:val="0047181C"/>
    <w:rsid w:val="00471A3C"/>
    <w:rsid w:val="00472115"/>
    <w:rsid w:val="00472907"/>
    <w:rsid w:val="00476E4B"/>
    <w:rsid w:val="00480DCD"/>
    <w:rsid w:val="004817D5"/>
    <w:rsid w:val="0048226B"/>
    <w:rsid w:val="00482D35"/>
    <w:rsid w:val="004833F0"/>
    <w:rsid w:val="00492A15"/>
    <w:rsid w:val="004947A4"/>
    <w:rsid w:val="004A1E22"/>
    <w:rsid w:val="004A7A91"/>
    <w:rsid w:val="004B3D88"/>
    <w:rsid w:val="004B70FD"/>
    <w:rsid w:val="004C15BD"/>
    <w:rsid w:val="004C521B"/>
    <w:rsid w:val="004C67B2"/>
    <w:rsid w:val="004D4D52"/>
    <w:rsid w:val="004D7912"/>
    <w:rsid w:val="004D7EC1"/>
    <w:rsid w:val="004E5BF1"/>
    <w:rsid w:val="004F0AC7"/>
    <w:rsid w:val="004F1E12"/>
    <w:rsid w:val="004F5791"/>
    <w:rsid w:val="004F6CB7"/>
    <w:rsid w:val="004F7989"/>
    <w:rsid w:val="004F7F23"/>
    <w:rsid w:val="00505347"/>
    <w:rsid w:val="0051276F"/>
    <w:rsid w:val="005133EF"/>
    <w:rsid w:val="005401B5"/>
    <w:rsid w:val="00541263"/>
    <w:rsid w:val="005426CA"/>
    <w:rsid w:val="005506BB"/>
    <w:rsid w:val="00552FD6"/>
    <w:rsid w:val="00555307"/>
    <w:rsid w:val="00556BF0"/>
    <w:rsid w:val="00556E33"/>
    <w:rsid w:val="00560238"/>
    <w:rsid w:val="00561216"/>
    <w:rsid w:val="00564220"/>
    <w:rsid w:val="005671A6"/>
    <w:rsid w:val="00567DA5"/>
    <w:rsid w:val="00575289"/>
    <w:rsid w:val="005755A8"/>
    <w:rsid w:val="00591BB3"/>
    <w:rsid w:val="00596A70"/>
    <w:rsid w:val="005A123F"/>
    <w:rsid w:val="005A1AAF"/>
    <w:rsid w:val="005A218B"/>
    <w:rsid w:val="005B5B92"/>
    <w:rsid w:val="005C19D8"/>
    <w:rsid w:val="005C5EF4"/>
    <w:rsid w:val="005C62DE"/>
    <w:rsid w:val="005D1522"/>
    <w:rsid w:val="005D362B"/>
    <w:rsid w:val="005D43E3"/>
    <w:rsid w:val="005D67E3"/>
    <w:rsid w:val="005E2052"/>
    <w:rsid w:val="005E46E0"/>
    <w:rsid w:val="005E6165"/>
    <w:rsid w:val="005F070F"/>
    <w:rsid w:val="00600B7B"/>
    <w:rsid w:val="0060188A"/>
    <w:rsid w:val="0061363A"/>
    <w:rsid w:val="006242DE"/>
    <w:rsid w:val="00631BB9"/>
    <w:rsid w:val="00637A73"/>
    <w:rsid w:val="00640D1A"/>
    <w:rsid w:val="00644D06"/>
    <w:rsid w:val="0064660D"/>
    <w:rsid w:val="00646ED7"/>
    <w:rsid w:val="00655814"/>
    <w:rsid w:val="00655C27"/>
    <w:rsid w:val="00657893"/>
    <w:rsid w:val="00662C3C"/>
    <w:rsid w:val="00667F6B"/>
    <w:rsid w:val="00670151"/>
    <w:rsid w:val="00674984"/>
    <w:rsid w:val="00675908"/>
    <w:rsid w:val="006800AC"/>
    <w:rsid w:val="00682811"/>
    <w:rsid w:val="006A0A7B"/>
    <w:rsid w:val="006A0DB9"/>
    <w:rsid w:val="006A1E0D"/>
    <w:rsid w:val="006A1EDD"/>
    <w:rsid w:val="006A29FB"/>
    <w:rsid w:val="006A3F4D"/>
    <w:rsid w:val="006A66DB"/>
    <w:rsid w:val="006B546B"/>
    <w:rsid w:val="006C26E7"/>
    <w:rsid w:val="006C5870"/>
    <w:rsid w:val="006C6511"/>
    <w:rsid w:val="006D0956"/>
    <w:rsid w:val="006D54DC"/>
    <w:rsid w:val="006D61BE"/>
    <w:rsid w:val="006E3912"/>
    <w:rsid w:val="006F1BC2"/>
    <w:rsid w:val="006F2E60"/>
    <w:rsid w:val="006F6199"/>
    <w:rsid w:val="006F767F"/>
    <w:rsid w:val="0070224F"/>
    <w:rsid w:val="0070577F"/>
    <w:rsid w:val="00706C4D"/>
    <w:rsid w:val="00712280"/>
    <w:rsid w:val="00713969"/>
    <w:rsid w:val="007145C9"/>
    <w:rsid w:val="00716654"/>
    <w:rsid w:val="0072430F"/>
    <w:rsid w:val="00740428"/>
    <w:rsid w:val="00744414"/>
    <w:rsid w:val="00745A24"/>
    <w:rsid w:val="00753EAF"/>
    <w:rsid w:val="00774E8A"/>
    <w:rsid w:val="00775E96"/>
    <w:rsid w:val="00784A6C"/>
    <w:rsid w:val="00786D26"/>
    <w:rsid w:val="00793EFD"/>
    <w:rsid w:val="007B06FB"/>
    <w:rsid w:val="007B18B0"/>
    <w:rsid w:val="007B1C4E"/>
    <w:rsid w:val="007B3510"/>
    <w:rsid w:val="007B6E7D"/>
    <w:rsid w:val="007C5A65"/>
    <w:rsid w:val="007F0E30"/>
    <w:rsid w:val="007F6DE9"/>
    <w:rsid w:val="00804FC3"/>
    <w:rsid w:val="008132BA"/>
    <w:rsid w:val="00826254"/>
    <w:rsid w:val="008268F4"/>
    <w:rsid w:val="00830ED3"/>
    <w:rsid w:val="0084093E"/>
    <w:rsid w:val="008470A8"/>
    <w:rsid w:val="0085079D"/>
    <w:rsid w:val="00854693"/>
    <w:rsid w:val="008549D9"/>
    <w:rsid w:val="00854D7D"/>
    <w:rsid w:val="00857E76"/>
    <w:rsid w:val="00860464"/>
    <w:rsid w:val="00864F4E"/>
    <w:rsid w:val="00866589"/>
    <w:rsid w:val="00870AB5"/>
    <w:rsid w:val="008803B2"/>
    <w:rsid w:val="00884DBB"/>
    <w:rsid w:val="008909F5"/>
    <w:rsid w:val="008914E9"/>
    <w:rsid w:val="00891BAF"/>
    <w:rsid w:val="008A5F94"/>
    <w:rsid w:val="008A787A"/>
    <w:rsid w:val="008B1C02"/>
    <w:rsid w:val="008B368C"/>
    <w:rsid w:val="008C212E"/>
    <w:rsid w:val="008C46E6"/>
    <w:rsid w:val="008C5F96"/>
    <w:rsid w:val="008D0A66"/>
    <w:rsid w:val="008D4995"/>
    <w:rsid w:val="008D4D54"/>
    <w:rsid w:val="008E54C4"/>
    <w:rsid w:val="008F405A"/>
    <w:rsid w:val="008F7D8B"/>
    <w:rsid w:val="00902CCF"/>
    <w:rsid w:val="0090346C"/>
    <w:rsid w:val="00904732"/>
    <w:rsid w:val="00906036"/>
    <w:rsid w:val="00913B6E"/>
    <w:rsid w:val="00916CAB"/>
    <w:rsid w:val="00923B92"/>
    <w:rsid w:val="0092702F"/>
    <w:rsid w:val="009313D7"/>
    <w:rsid w:val="00933EDD"/>
    <w:rsid w:val="00935BF1"/>
    <w:rsid w:val="00937FA7"/>
    <w:rsid w:val="009401CD"/>
    <w:rsid w:val="00944652"/>
    <w:rsid w:val="00945AEA"/>
    <w:rsid w:val="0095148E"/>
    <w:rsid w:val="0095538D"/>
    <w:rsid w:val="009656C4"/>
    <w:rsid w:val="00965D28"/>
    <w:rsid w:val="009677C8"/>
    <w:rsid w:val="00972634"/>
    <w:rsid w:val="00973C33"/>
    <w:rsid w:val="00974BA4"/>
    <w:rsid w:val="00981F3F"/>
    <w:rsid w:val="009832EF"/>
    <w:rsid w:val="00991899"/>
    <w:rsid w:val="00993B78"/>
    <w:rsid w:val="00996F48"/>
    <w:rsid w:val="009A5C66"/>
    <w:rsid w:val="009B0028"/>
    <w:rsid w:val="009C0A36"/>
    <w:rsid w:val="009D36AD"/>
    <w:rsid w:val="009D3FF3"/>
    <w:rsid w:val="009E08D6"/>
    <w:rsid w:val="009E537A"/>
    <w:rsid w:val="009E7972"/>
    <w:rsid w:val="009F0E83"/>
    <w:rsid w:val="009F28D5"/>
    <w:rsid w:val="00A00C32"/>
    <w:rsid w:val="00A00CEF"/>
    <w:rsid w:val="00A206CF"/>
    <w:rsid w:val="00A21990"/>
    <w:rsid w:val="00A21BAD"/>
    <w:rsid w:val="00A22BF6"/>
    <w:rsid w:val="00A22C22"/>
    <w:rsid w:val="00A22F33"/>
    <w:rsid w:val="00A26CA3"/>
    <w:rsid w:val="00A31224"/>
    <w:rsid w:val="00A41D4A"/>
    <w:rsid w:val="00A44C24"/>
    <w:rsid w:val="00A51031"/>
    <w:rsid w:val="00A543CB"/>
    <w:rsid w:val="00A55239"/>
    <w:rsid w:val="00A83AC3"/>
    <w:rsid w:val="00A8581E"/>
    <w:rsid w:val="00A91E0E"/>
    <w:rsid w:val="00AA16B8"/>
    <w:rsid w:val="00AB3CE5"/>
    <w:rsid w:val="00AC7721"/>
    <w:rsid w:val="00AD03C3"/>
    <w:rsid w:val="00AD4638"/>
    <w:rsid w:val="00AE01F7"/>
    <w:rsid w:val="00AE02C7"/>
    <w:rsid w:val="00AE0E27"/>
    <w:rsid w:val="00AE340A"/>
    <w:rsid w:val="00AE4776"/>
    <w:rsid w:val="00AE4A2A"/>
    <w:rsid w:val="00AF0465"/>
    <w:rsid w:val="00AF1AB4"/>
    <w:rsid w:val="00AF62EE"/>
    <w:rsid w:val="00B0355A"/>
    <w:rsid w:val="00B050E7"/>
    <w:rsid w:val="00B10781"/>
    <w:rsid w:val="00B11245"/>
    <w:rsid w:val="00B12F56"/>
    <w:rsid w:val="00B13F1A"/>
    <w:rsid w:val="00B17A40"/>
    <w:rsid w:val="00B24781"/>
    <w:rsid w:val="00B327EC"/>
    <w:rsid w:val="00B3526D"/>
    <w:rsid w:val="00B41281"/>
    <w:rsid w:val="00B457CF"/>
    <w:rsid w:val="00B465B1"/>
    <w:rsid w:val="00B4735D"/>
    <w:rsid w:val="00B50B7A"/>
    <w:rsid w:val="00B516E1"/>
    <w:rsid w:val="00B52995"/>
    <w:rsid w:val="00B5351C"/>
    <w:rsid w:val="00B54CF1"/>
    <w:rsid w:val="00B55A7C"/>
    <w:rsid w:val="00B55E13"/>
    <w:rsid w:val="00B60A48"/>
    <w:rsid w:val="00B828C4"/>
    <w:rsid w:val="00B843B7"/>
    <w:rsid w:val="00B93366"/>
    <w:rsid w:val="00B95A5C"/>
    <w:rsid w:val="00BA169E"/>
    <w:rsid w:val="00BA17D6"/>
    <w:rsid w:val="00BA7AEB"/>
    <w:rsid w:val="00BC639A"/>
    <w:rsid w:val="00BD02CC"/>
    <w:rsid w:val="00BD0BA8"/>
    <w:rsid w:val="00BD40BE"/>
    <w:rsid w:val="00BD64F0"/>
    <w:rsid w:val="00BD7113"/>
    <w:rsid w:val="00BF47F9"/>
    <w:rsid w:val="00BF48AD"/>
    <w:rsid w:val="00BF598D"/>
    <w:rsid w:val="00BF7773"/>
    <w:rsid w:val="00C01FB4"/>
    <w:rsid w:val="00C16600"/>
    <w:rsid w:val="00C21E0B"/>
    <w:rsid w:val="00C22268"/>
    <w:rsid w:val="00C22F93"/>
    <w:rsid w:val="00C35E97"/>
    <w:rsid w:val="00C37434"/>
    <w:rsid w:val="00C418C3"/>
    <w:rsid w:val="00C45D61"/>
    <w:rsid w:val="00C46775"/>
    <w:rsid w:val="00C535C7"/>
    <w:rsid w:val="00C57EF3"/>
    <w:rsid w:val="00C60940"/>
    <w:rsid w:val="00C63D77"/>
    <w:rsid w:val="00C6697B"/>
    <w:rsid w:val="00C7010F"/>
    <w:rsid w:val="00C70FC0"/>
    <w:rsid w:val="00C75232"/>
    <w:rsid w:val="00C77EC5"/>
    <w:rsid w:val="00CB422D"/>
    <w:rsid w:val="00CB45A9"/>
    <w:rsid w:val="00CC16D1"/>
    <w:rsid w:val="00CC5B9B"/>
    <w:rsid w:val="00CC5D93"/>
    <w:rsid w:val="00CC77B7"/>
    <w:rsid w:val="00CD301F"/>
    <w:rsid w:val="00CF283B"/>
    <w:rsid w:val="00CF2CFA"/>
    <w:rsid w:val="00CF73E0"/>
    <w:rsid w:val="00D00F07"/>
    <w:rsid w:val="00D048C1"/>
    <w:rsid w:val="00D11313"/>
    <w:rsid w:val="00D141CA"/>
    <w:rsid w:val="00D16842"/>
    <w:rsid w:val="00D17BE8"/>
    <w:rsid w:val="00D2064F"/>
    <w:rsid w:val="00D22764"/>
    <w:rsid w:val="00D227AC"/>
    <w:rsid w:val="00D24DF4"/>
    <w:rsid w:val="00D3293A"/>
    <w:rsid w:val="00D32F46"/>
    <w:rsid w:val="00D375AA"/>
    <w:rsid w:val="00D37B43"/>
    <w:rsid w:val="00D42394"/>
    <w:rsid w:val="00D5097F"/>
    <w:rsid w:val="00D56548"/>
    <w:rsid w:val="00D65AD2"/>
    <w:rsid w:val="00D7412F"/>
    <w:rsid w:val="00D94199"/>
    <w:rsid w:val="00DA1877"/>
    <w:rsid w:val="00DA38BC"/>
    <w:rsid w:val="00DA3E86"/>
    <w:rsid w:val="00DA747E"/>
    <w:rsid w:val="00DB68F9"/>
    <w:rsid w:val="00DC1D20"/>
    <w:rsid w:val="00DC3CBB"/>
    <w:rsid w:val="00DC4B3A"/>
    <w:rsid w:val="00DC7D8C"/>
    <w:rsid w:val="00DD1D26"/>
    <w:rsid w:val="00DD5EC6"/>
    <w:rsid w:val="00DD7B11"/>
    <w:rsid w:val="00DE0280"/>
    <w:rsid w:val="00DE3187"/>
    <w:rsid w:val="00DE36B7"/>
    <w:rsid w:val="00DE5CF6"/>
    <w:rsid w:val="00DF134D"/>
    <w:rsid w:val="00DF5E1A"/>
    <w:rsid w:val="00E01D08"/>
    <w:rsid w:val="00E037B2"/>
    <w:rsid w:val="00E042B1"/>
    <w:rsid w:val="00E04455"/>
    <w:rsid w:val="00E12D72"/>
    <w:rsid w:val="00E236B2"/>
    <w:rsid w:val="00E26DC3"/>
    <w:rsid w:val="00E34CB6"/>
    <w:rsid w:val="00E4286F"/>
    <w:rsid w:val="00E4306F"/>
    <w:rsid w:val="00E440B4"/>
    <w:rsid w:val="00E5413F"/>
    <w:rsid w:val="00E557D7"/>
    <w:rsid w:val="00E55E66"/>
    <w:rsid w:val="00E57722"/>
    <w:rsid w:val="00E57BBC"/>
    <w:rsid w:val="00E672E1"/>
    <w:rsid w:val="00E7773F"/>
    <w:rsid w:val="00E80CB8"/>
    <w:rsid w:val="00E8198E"/>
    <w:rsid w:val="00E8321A"/>
    <w:rsid w:val="00E83D7C"/>
    <w:rsid w:val="00E85D59"/>
    <w:rsid w:val="00EA1430"/>
    <w:rsid w:val="00EB6F0C"/>
    <w:rsid w:val="00EC2C99"/>
    <w:rsid w:val="00EC3240"/>
    <w:rsid w:val="00ED3B31"/>
    <w:rsid w:val="00EE0322"/>
    <w:rsid w:val="00EF1AD8"/>
    <w:rsid w:val="00EF3E5E"/>
    <w:rsid w:val="00EF441E"/>
    <w:rsid w:val="00EF5BC7"/>
    <w:rsid w:val="00EF6146"/>
    <w:rsid w:val="00EF6DBF"/>
    <w:rsid w:val="00F000BA"/>
    <w:rsid w:val="00F11FBA"/>
    <w:rsid w:val="00F225F2"/>
    <w:rsid w:val="00F2414C"/>
    <w:rsid w:val="00F330A4"/>
    <w:rsid w:val="00F34E8B"/>
    <w:rsid w:val="00F42B59"/>
    <w:rsid w:val="00F55BF0"/>
    <w:rsid w:val="00F57487"/>
    <w:rsid w:val="00F61BBF"/>
    <w:rsid w:val="00F62E8D"/>
    <w:rsid w:val="00F65624"/>
    <w:rsid w:val="00F67928"/>
    <w:rsid w:val="00F67BE5"/>
    <w:rsid w:val="00F71F10"/>
    <w:rsid w:val="00F73554"/>
    <w:rsid w:val="00F76477"/>
    <w:rsid w:val="00F80CE7"/>
    <w:rsid w:val="00F84A17"/>
    <w:rsid w:val="00F85B7C"/>
    <w:rsid w:val="00F85C7A"/>
    <w:rsid w:val="00F8691C"/>
    <w:rsid w:val="00F86A08"/>
    <w:rsid w:val="00F87429"/>
    <w:rsid w:val="00F977C0"/>
    <w:rsid w:val="00FA2AB6"/>
    <w:rsid w:val="00FA41F2"/>
    <w:rsid w:val="00FA704D"/>
    <w:rsid w:val="00FC0BD7"/>
    <w:rsid w:val="00FC2F2A"/>
    <w:rsid w:val="00FC688B"/>
    <w:rsid w:val="00FC6D81"/>
    <w:rsid w:val="00FD21DD"/>
    <w:rsid w:val="00FD3112"/>
    <w:rsid w:val="00FE488F"/>
    <w:rsid w:val="00FE4C61"/>
    <w:rsid w:val="00FF0BB5"/>
    <w:rsid w:val="00FF47C4"/>
    <w:rsid w:val="00FF7C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6548"/>
  </w:style>
  <w:style w:type="paragraph" w:styleId="Ttulo1">
    <w:name w:val="heading 1"/>
    <w:basedOn w:val="Normal"/>
    <w:next w:val="Normal"/>
    <w:link w:val="Ttulo1Char"/>
    <w:uiPriority w:val="9"/>
    <w:qFormat/>
    <w:rsid w:val="006F61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E0445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04455"/>
  </w:style>
  <w:style w:type="paragraph" w:styleId="Rodap">
    <w:name w:val="footer"/>
    <w:basedOn w:val="Normal"/>
    <w:link w:val="RodapChar"/>
    <w:unhideWhenUsed/>
    <w:rsid w:val="00E0445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E04455"/>
  </w:style>
  <w:style w:type="paragraph" w:styleId="Textodebalo">
    <w:name w:val="Balloon Text"/>
    <w:basedOn w:val="Normal"/>
    <w:link w:val="TextodebaloChar"/>
    <w:uiPriority w:val="99"/>
    <w:semiHidden/>
    <w:unhideWhenUsed/>
    <w:rsid w:val="00E044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04455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uiPriority w:val="59"/>
    <w:rsid w:val="00E044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Fontepargpadro"/>
    <w:uiPriority w:val="99"/>
    <w:rsid w:val="00D2064F"/>
    <w:rPr>
      <w:color w:val="0000FF"/>
      <w:u w:val="single"/>
    </w:rPr>
  </w:style>
  <w:style w:type="character" w:styleId="Nmerodepgina">
    <w:name w:val="page number"/>
    <w:basedOn w:val="Fontepargpadro"/>
    <w:rsid w:val="00D2064F"/>
  </w:style>
  <w:style w:type="paragraph" w:styleId="PargrafodaLista">
    <w:name w:val="List Paragraph"/>
    <w:basedOn w:val="Normal"/>
    <w:qFormat/>
    <w:rsid w:val="00D2064F"/>
    <w:pPr>
      <w:spacing w:after="0" w:line="280" w:lineRule="atLeast"/>
      <w:ind w:left="720"/>
      <w:contextualSpacing/>
      <w:jc w:val="both"/>
    </w:pPr>
    <w:rPr>
      <w:rFonts w:ascii="Arial" w:eastAsia="Times New Roman" w:hAnsi="Arial" w:cs="Times New Roman"/>
      <w:position w:val="4"/>
      <w:sz w:val="24"/>
      <w:szCs w:val="20"/>
      <w:lang w:eastAsia="pt-BR"/>
    </w:rPr>
  </w:style>
  <w:style w:type="character" w:styleId="Refdecomentrio">
    <w:name w:val="annotation reference"/>
    <w:basedOn w:val="Fontepargpadro"/>
    <w:uiPriority w:val="99"/>
    <w:semiHidden/>
    <w:unhideWhenUsed/>
    <w:rsid w:val="00182EC2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182EC2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182EC2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182EC2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182EC2"/>
    <w:rPr>
      <w:b/>
      <w:bCs/>
      <w:sz w:val="20"/>
      <w:szCs w:val="20"/>
    </w:rPr>
  </w:style>
  <w:style w:type="character" w:customStyle="1" w:styleId="Ttulo1Char">
    <w:name w:val="Título 1 Char"/>
    <w:basedOn w:val="Fontepargpadro"/>
    <w:link w:val="Ttulo1"/>
    <w:uiPriority w:val="9"/>
    <w:rsid w:val="006F61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6F6199"/>
    <w:pPr>
      <w:outlineLvl w:val="9"/>
    </w:pPr>
    <w:rPr>
      <w:lang w:eastAsia="pt-B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6548"/>
  </w:style>
  <w:style w:type="paragraph" w:styleId="Ttulo1">
    <w:name w:val="heading 1"/>
    <w:basedOn w:val="Normal"/>
    <w:next w:val="Normal"/>
    <w:link w:val="Ttulo1Char"/>
    <w:uiPriority w:val="9"/>
    <w:qFormat/>
    <w:rsid w:val="006F61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E0445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04455"/>
  </w:style>
  <w:style w:type="paragraph" w:styleId="Rodap">
    <w:name w:val="footer"/>
    <w:basedOn w:val="Normal"/>
    <w:link w:val="RodapChar"/>
    <w:unhideWhenUsed/>
    <w:rsid w:val="00E0445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E04455"/>
  </w:style>
  <w:style w:type="paragraph" w:styleId="Textodebalo">
    <w:name w:val="Balloon Text"/>
    <w:basedOn w:val="Normal"/>
    <w:link w:val="TextodebaloChar"/>
    <w:uiPriority w:val="99"/>
    <w:semiHidden/>
    <w:unhideWhenUsed/>
    <w:rsid w:val="00E044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04455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uiPriority w:val="59"/>
    <w:rsid w:val="00E044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Fontepargpadro"/>
    <w:uiPriority w:val="99"/>
    <w:rsid w:val="00D2064F"/>
    <w:rPr>
      <w:color w:val="0000FF"/>
      <w:u w:val="single"/>
    </w:rPr>
  </w:style>
  <w:style w:type="character" w:styleId="Nmerodepgina">
    <w:name w:val="page number"/>
    <w:basedOn w:val="Fontepargpadro"/>
    <w:rsid w:val="00D2064F"/>
  </w:style>
  <w:style w:type="paragraph" w:styleId="PargrafodaLista">
    <w:name w:val="List Paragraph"/>
    <w:basedOn w:val="Normal"/>
    <w:qFormat/>
    <w:rsid w:val="00D2064F"/>
    <w:pPr>
      <w:spacing w:after="0" w:line="280" w:lineRule="atLeast"/>
      <w:ind w:left="720"/>
      <w:contextualSpacing/>
      <w:jc w:val="both"/>
    </w:pPr>
    <w:rPr>
      <w:rFonts w:ascii="Arial" w:eastAsia="Times New Roman" w:hAnsi="Arial" w:cs="Times New Roman"/>
      <w:position w:val="4"/>
      <w:sz w:val="24"/>
      <w:szCs w:val="20"/>
      <w:lang w:eastAsia="pt-BR"/>
    </w:rPr>
  </w:style>
  <w:style w:type="character" w:styleId="Refdecomentrio">
    <w:name w:val="annotation reference"/>
    <w:basedOn w:val="Fontepargpadro"/>
    <w:uiPriority w:val="99"/>
    <w:semiHidden/>
    <w:unhideWhenUsed/>
    <w:rsid w:val="00182EC2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182EC2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182EC2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182EC2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182EC2"/>
    <w:rPr>
      <w:b/>
      <w:bCs/>
      <w:sz w:val="20"/>
      <w:szCs w:val="20"/>
    </w:rPr>
  </w:style>
  <w:style w:type="character" w:customStyle="1" w:styleId="Ttulo1Char">
    <w:name w:val="Título 1 Char"/>
    <w:basedOn w:val="Fontepargpadro"/>
    <w:link w:val="Ttulo1"/>
    <w:uiPriority w:val="9"/>
    <w:rsid w:val="006F61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6F6199"/>
    <w:pPr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82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6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37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24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7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7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46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8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64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8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9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75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3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87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map.ma.gov.br" TargetMode="External"/><Relationship Id="rId1" Type="http://schemas.openxmlformats.org/officeDocument/2006/relationships/hyperlink" Target="mailto:comunicacao@emap.ma.gov.br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DBAF7C-F77F-4318-A673-47FCC646BC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4</Pages>
  <Words>568</Words>
  <Characters>3069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lucidio.moreira</dc:creator>
  <cp:lastModifiedBy>José Ribamar Camara Pinto</cp:lastModifiedBy>
  <cp:revision>29</cp:revision>
  <cp:lastPrinted>2013-07-15T16:54:00Z</cp:lastPrinted>
  <dcterms:created xsi:type="dcterms:W3CDTF">2015-05-11T14:19:00Z</dcterms:created>
  <dcterms:modified xsi:type="dcterms:W3CDTF">2015-05-28T17:57:00Z</dcterms:modified>
</cp:coreProperties>
</file>